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6B" w:rsidRPr="00D91E79" w:rsidRDefault="00624B66" w:rsidP="00D34B8C">
      <w:pPr>
        <w:rPr>
          <w:rFonts w:ascii="TH SarabunPSK" w:hAnsi="TH SarabunPSK" w:cs="TH SarabunPSK"/>
          <w:b/>
          <w:bCs/>
          <w:sz w:val="32"/>
          <w:szCs w:val="32"/>
        </w:rPr>
      </w:pPr>
      <w:r w:rsidRPr="00624B66">
        <w:rPr>
          <w:rFonts w:ascii="TH SarabunPSK" w:hAnsi="TH SarabunPSK" w:cs="TH SarabunPSK"/>
          <w:noProof/>
          <w:sz w:val="32"/>
          <w:szCs w:val="32"/>
        </w:rPr>
        <w:pict>
          <v:rect id="Rectangle 2" o:spid="_x0000_s1026" style="position:absolute;margin-left:93.15pt;margin-top:25.5pt;width:378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<v:textbox inset="1pt,1pt,1pt,1pt">
              <w:txbxContent>
                <w:p w:rsidR="00F65CEE" w:rsidRPr="006F738E" w:rsidRDefault="006F738E" w:rsidP="00D07A25">
                  <w:pPr>
                    <w:ind w:right="242"/>
                    <w:jc w:val="right"/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</w:pPr>
                  <w:r w:rsidRPr="006F738E"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 xml:space="preserve">Foresight </w:t>
                  </w:r>
                  <w:r w:rsidR="00D34B8C" w:rsidRPr="006F738E"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>Knowledge Article</w:t>
                  </w:r>
                </w:p>
              </w:txbxContent>
            </v:textbox>
          </v:rect>
        </w:pict>
      </w:r>
      <w:r w:rsidR="00DE1FC1" w:rsidRPr="00D91E79">
        <w:rPr>
          <w:rFonts w:ascii="TH SarabunPSK" w:hAnsi="TH SarabunPSK" w:cs="TH SarabunPSK"/>
          <w:sz w:val="32"/>
          <w:szCs w:val="32"/>
        </w:rPr>
        <w:t xml:space="preserve"> </w:t>
      </w:r>
      <w:r w:rsidR="006F738E" w:rsidRPr="00D91E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D91E79">
        <w:rPr>
          <w:rFonts w:ascii="TH SarabunPSK" w:hAnsi="TH SarabunPSK" w:cs="TH SarabunPSK"/>
          <w:b/>
          <w:bCs/>
          <w:sz w:val="32"/>
          <w:szCs w:val="32"/>
        </w:rPr>
        <w:tab/>
      </w:r>
      <w:r w:rsidR="006F738E" w:rsidRPr="00D91E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/>
      </w:tblPr>
      <w:tblGrid>
        <w:gridCol w:w="2518"/>
        <w:gridCol w:w="2835"/>
        <w:gridCol w:w="1985"/>
        <w:gridCol w:w="2126"/>
      </w:tblGrid>
      <w:tr w:rsidR="00DB126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D91E79" w:rsidRDefault="000A043F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Title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703F90" w:rsidRDefault="00703F90" w:rsidP="00417D30">
            <w:pPr>
              <w:pStyle w:val="Default"/>
              <w:spacing w:line="360" w:lineRule="auto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703F90">
              <w:rPr>
                <w:rFonts w:ascii="TH SarabunPSK" w:hAnsi="TH SarabunPSK" w:cs="TH SarabunPSK"/>
                <w:color w:val="8D54A2"/>
                <w:sz w:val="36"/>
                <w:szCs w:val="36"/>
                <w:bdr w:val="none" w:sz="0" w:space="0" w:color="auto" w:frame="1"/>
              </w:rPr>
              <w:t xml:space="preserve">6 </w:t>
            </w:r>
            <w:r w:rsidRPr="00703F90">
              <w:rPr>
                <w:rFonts w:ascii="TH SarabunPSK" w:hAnsi="TH SarabunPSK" w:cs="TH SarabunPSK"/>
                <w:color w:val="8D54A2"/>
                <w:sz w:val="36"/>
                <w:szCs w:val="36"/>
                <w:bdr w:val="none" w:sz="0" w:space="0" w:color="auto" w:frame="1"/>
                <w:cs/>
              </w:rPr>
              <w:t>ขั้นตอนเพื่อสร้างแรงจูงใจในการทำงานและความผูกพันในองค์กร</w:t>
            </w:r>
          </w:p>
        </w:tc>
      </w:tr>
      <w:tr w:rsidR="00417D30" w:rsidRPr="00D91E79" w:rsidTr="001065BE">
        <w:trPr>
          <w:trHeight w:val="450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:rsidR="00417D30" w:rsidRPr="00D91E79" w:rsidRDefault="00417D30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Reference / </w:t>
            </w:r>
            <w:r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ข้อมูลอ้างอิง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Pr="00D91E79" w:rsidRDefault="00624B66" w:rsidP="006F738E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3C0EAC" w:rsidRPr="00E922A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http://www.haygroup.com/th/press/details.aspx?id=37185</w:t>
              </w:r>
            </w:hyperlink>
          </w:p>
        </w:tc>
      </w:tr>
      <w:tr w:rsidR="00417D30" w:rsidRPr="00D91E79" w:rsidTr="003C0EAC">
        <w:trPr>
          <w:trHeight w:val="7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417D30" w:rsidRPr="00D91E79" w:rsidRDefault="00417D30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dotted" w:sz="4" w:space="0" w:color="808080"/>
            </w:tcBorders>
          </w:tcPr>
          <w:p w:rsidR="00417D30" w:rsidRPr="00D91E79" w:rsidRDefault="00417D30" w:rsidP="006F7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97D" w:rsidRPr="00D91E79" w:rsidTr="003C0EAC">
        <w:trPr>
          <w:trHeight w:val="132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7C397D" w:rsidRPr="00D91E79" w:rsidRDefault="007C397D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7C397D" w:rsidRPr="00D91E79" w:rsidRDefault="007C397D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</w:tr>
      <w:tr w:rsidR="00D24ADB" w:rsidRPr="00D91E79" w:rsidTr="003C0EAC">
        <w:trPr>
          <w:trHeight w:val="635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D91E79" w:rsidRDefault="00D24ADB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Author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ผู้เขียน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D91E79" w:rsidRDefault="00BF37DB" w:rsidP="006F738E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นายวีระชัย  นวลตา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D91E79" w:rsidRDefault="00D24ADB" w:rsidP="009C44DC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D91E79" w:rsidRDefault="00703F90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พ.ธุรการ 5</w:t>
            </w:r>
          </w:p>
        </w:tc>
      </w:tr>
      <w:tr w:rsidR="00D24AD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D91E79" w:rsidRDefault="00D24ADB" w:rsidP="007C397D">
            <w:pPr>
              <w:spacing w:line="480" w:lineRule="exact"/>
              <w:jc w:val="righ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D91E79">
              <w:rPr>
                <w:rFonts w:ascii="TH SarabunPSK" w:hAnsi="TH SarabunPSK" w:cs="TH SarabunPSK"/>
                <w:color w:val="0033CC"/>
                <w:sz w:val="32"/>
                <w:szCs w:val="32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D91E79" w:rsidRDefault="00F03FEB" w:rsidP="00BE13E8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color w:val="0033CC"/>
                <w:sz w:val="32"/>
                <w:szCs w:val="32"/>
              </w:rPr>
              <w:t>preechaya@nha.co.th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D91E79" w:rsidRDefault="00D24ADB" w:rsidP="00BC2983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วันที่เขียน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BC2983" w:rsidRPr="00D91E79">
              <w:rPr>
                <w:rFonts w:ascii="TH SarabunPSK" w:hAnsi="TH SarabunPSK" w:cs="TH SarabunPSK"/>
                <w:color w:val="0033CC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D91E79" w:rsidRDefault="00624B66" w:rsidP="00760536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33CC"/>
                  <w:sz w:val="32"/>
                  <w:szCs w:val="32"/>
                </w:rPr>
                <w:id w:val="1923214667"/>
                <w:placeholder>
                  <w:docPart w:val="E9ECD1F5FA4E4D0695C740F46EA75F1C"/>
                </w:placeholder>
                <w:date w:fullDate="2017-01-09T00:00:00Z"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B52479">
                  <w:rPr>
                    <w:rFonts w:ascii="TH SarabunPSK" w:hAnsi="TH SarabunPSK" w:cs="TH SarabunPSK" w:hint="cs"/>
                    <w:color w:val="0033CC"/>
                    <w:sz w:val="32"/>
                    <w:szCs w:val="32"/>
                    <w:cs/>
                  </w:rPr>
                  <w:t>09/01/60</w:t>
                </w:r>
              </w:sdtContent>
            </w:sdt>
          </w:p>
        </w:tc>
      </w:tr>
    </w:tbl>
    <w:p w:rsidR="00D91E79" w:rsidRPr="003C0EAC" w:rsidRDefault="00D91E79" w:rsidP="003C0EAC">
      <w:pPr>
        <w:pStyle w:val="Default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:rsidR="006F738E" w:rsidRDefault="006F738E" w:rsidP="00E9041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</w:t>
      </w:r>
    </w:p>
    <w:p w:rsidR="00E9041B" w:rsidRPr="00D91E79" w:rsidRDefault="00624B66" w:rsidP="00E9041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4B66">
        <w:rPr>
          <w:rFonts w:ascii="TH SarabunPSK" w:hAnsi="TH SarabunPSK" w:cs="TH SarabunPSK"/>
          <w:b/>
          <w:bCs/>
          <w:noProof/>
          <w:color w:val="8D54A2"/>
          <w:bdr w:val="none" w:sz="0" w:space="0" w:color="auto" w:frame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7" type="#_x0000_t202" style="position:absolute;margin-left:825.3pt;margin-top:25.55pt;width:458.25pt;height:422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pYWQIAAGkEAAAOAAAAZHJzL2Uyb0RvYy54bWysVM1u1DAQviPxDpbvbHZD092Nmq3KliKk&#10;8iMVHsDrOBsLxxNsd5NyAyEBj8EBceLCKX2bPApjZ7vdlhsiB2vGM/5m5puZHB23lSIbYawEndHJ&#10;aEyJ0BxyqdcZffvm7NGMEuuYzpkCLTJ6JSw9Xjx8cNTUqYihBJULQxBE27SpM1o6V6dRZHkpKmZH&#10;UAuNxgJMxRyqZh3lhjWIXqkoHo8PowZMXhvgwlq8PR2MdBHwi0Jw96oorHBEZRRzc+E04Vz5M1oc&#10;sXRtWF1Kvk2D/UMWFZMag+6gTplj5NLIv6AqyQ1YKNyIQxVBUUguQg1YzWR8r5qLktUi1ILk2HpH&#10;k/1/sPzl5rUhMs9oPJlSolmFTeq7j333o7/+2ne/+u5L333qr78F+XPf/ey73333ncSeu6a2KUJc&#10;1Aji2ifQ4gwEHmx9DvydJRqWJdNrcWIMNKVgOeY+8S+jvacDjvUgq+YF5JgCu3QQgNrCVJ5YpIog&#10;Ovbwatc30TrC8TKZTebTaUIJR1vy+DBOUPExWHrzvDbWPRNQES9k1OBgBHi2ObducL1x8dEsKJmf&#10;SaWCYtarpTJkw3CIzsK3Rb/jpjRpMjpP4mRg4A6En2exA3HtwMG9QJV0uAxKVhmdjf3nw7DU0/ZU&#10;50F2TKpBxuKU3vLoqRtIdO2qDe0MATzHK8ivkFgDw+zjrqJQgvlASYNzn1H7/pIZQYl6rrE588nB&#10;gV+UoBwk0xgVs29Z7VuY5giVUUfJIC5dWC6ftoYTbGIhA723mWxTxnkODdrunl+YfT143f4hFn8A&#10;AAD//wMAUEsDBBQABgAIAAAAIQAjdNft3QAAAAcBAAAPAAAAZHJzL2Rvd25yZXYueG1sTI9BS8NA&#10;FITvgv9heYI3u4mQ0sa8FKmknhQaBfH2mn0mwezbkN228d+7nuxxmGHmm2Iz20GdePK9E4R0kYBi&#10;aZzppUV4f6vuVqB8IDE0OGGEH/awKa+vCsqNO8ueT3VoVSwRnxNCF8KYa+2bji35hRtZovflJksh&#10;yqnVZqJzLLeDvk+SpbbUS1zoaORtx813fbQIz7vmqfbaU7Xbv4yf2w9TmVeDeHszPz6ACjyH/zD8&#10;4Ud0KCPTwR3FeDUgxCMBIUtTUNFdp8sM1AFhtc6WoMtCX/KXvwAAAP//AwBQSwECLQAUAAYACAAA&#10;ACEAtoM4kv4AAADhAQAAEwAAAAAAAAAAAAAAAAAAAAAAW0NvbnRlbnRfVHlwZXNdLnhtbFBLAQIt&#10;ABQABgAIAAAAIQA4/SH/1gAAAJQBAAALAAAAAAAAAAAAAAAAAC8BAABfcmVscy8ucmVsc1BLAQIt&#10;ABQABgAIAAAAIQAmbopYWQIAAGkEAAAOAAAAAAAAAAAAAAAAAC4CAABkcnMvZTJvRG9jLnhtbFBL&#10;AQItABQABgAIAAAAIQAjdNft3QAAAAcBAAAPAAAAAAAAAAAAAAAAALMEAABkcnMvZG93bnJldi54&#10;bWxQSwUGAAAAAAQABADzAAAAvQUAAAAA&#10;" strokecolor="black [3213]">
            <v:textbox>
              <w:txbxContent>
                <w:p w:rsidR="004B6643" w:rsidRPr="003C0EAC" w:rsidRDefault="004B6643" w:rsidP="004B6643">
                  <w:pPr>
                    <w:pStyle w:val="Heading1"/>
                    <w:shd w:val="clear" w:color="auto" w:fill="FFFFFF"/>
                    <w:textAlignment w:val="baseline"/>
                    <w:rPr>
                      <w:rFonts w:ascii="TH SarabunPSK" w:hAnsi="TH SarabunPSK" w:cs="TH SarabunPSK"/>
                      <w:b/>
                      <w:bCs/>
                      <w:color w:val="8D54A2"/>
                      <w:sz w:val="34"/>
                      <w:szCs w:val="34"/>
                    </w:rPr>
                  </w:pPr>
                  <w:r w:rsidRPr="003C0EAC">
                    <w:rPr>
                      <w:rFonts w:ascii="TH SarabunPSK" w:hAnsi="TH SarabunPSK" w:cs="TH SarabunPSK"/>
                      <w:b/>
                      <w:bCs/>
                      <w:color w:val="8D54A2"/>
                      <w:sz w:val="34"/>
                      <w:szCs w:val="34"/>
                      <w:bdr w:val="none" w:sz="0" w:space="0" w:color="auto" w:frame="1"/>
                    </w:rPr>
                    <w:t xml:space="preserve">6 </w:t>
                  </w:r>
                  <w:r w:rsidRPr="003C0EAC">
                    <w:rPr>
                      <w:rFonts w:ascii="TH SarabunPSK" w:hAnsi="TH SarabunPSK" w:cs="TH SarabunPSK"/>
                      <w:b/>
                      <w:bCs/>
                      <w:color w:val="8D54A2"/>
                      <w:sz w:val="34"/>
                      <w:szCs w:val="34"/>
                      <w:bdr w:val="none" w:sz="0" w:space="0" w:color="auto" w:frame="1"/>
                      <w:cs/>
                    </w:rPr>
                    <w:t>ขั้นตอนเพื่อสร้างแรงจูงใจในการทำงานและความผูกพันในองค์กร เพื่อรักษาคนเก่งขององค์กร</w:t>
                  </w:r>
                </w:p>
                <w:p w:rsidR="004B6643" w:rsidRDefault="004B6643" w:rsidP="004B6643">
                  <w:pPr>
                    <w:shd w:val="clear" w:color="auto" w:fill="FFFFFF"/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</w:rPr>
                  </w:pPr>
                  <w:r w:rsidRPr="00E9041B">
                    <w:rPr>
                      <w:rStyle w:val="Strong"/>
                      <w:rFonts w:ascii="TH SarabunPSK" w:hAnsi="TH SarabunPSK" w:cs="TH SarabunPSK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>กุญแจสำคัญที่จะรักษาพนักงานไว้คือการสนับสนุนและการสร้างความผูกพันต่อองค์กร</w:t>
                  </w: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  <w:shd w:val="clear" w:color="auto" w:fill="FFFFFF"/>
                    </w:rPr>
                    <w:t xml:space="preserve">          </w:t>
                  </w: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>การรักษาผู้มีศักยภาพสูงขององค์กรนั้นเป็นสิ่งสำคัญในทุกสถานการณ์ โดยเฉพาะในขณะที่ตลาดแรงงานมีการแข่งขันสูงซึ่งส่งผลให้อัตราการย้ายงานสูง ขึ้นเช่นกัน ดังนั้นการรักษาพนักงานที่มีศักยภาพสูงไว้จึงเป็นเรื่องที่องค์กรต้องให้ ความสำคัญ</w:t>
                  </w: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 xml:space="preserve">          </w:t>
                  </w: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>ผู้นำในองค์กรที่ประสบความสำเร็จตระหนักว่าผู้มีศักยภาพ สูงขององค์กรนั้นทำงานเพื่อองค์กรด้วยความเต็มใจ ไม่ใช่เพราะถูกบังคับ ดังนั้นองค์กรจึงควรปฏิบัติต่อเขาเหล่านั้นเหมือนเป็นผู้ที่ทุ่มเทและเสีย สละต่อองค์กรโดยไม่ได้คำนึงถึงเพียงภาวะตลาดทั่วไปเท่านั้น</w:t>
                  </w: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 xml:space="preserve">          </w:t>
                  </w: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>แม้ผลตอบแทนมักจะเป็นปัจจัยหลักที่พนักงานคำนึงถึงเมื่อกำลังพิจารณางานใหม่ แต่ก็ยังไม่ใช่ปัจจัยที่สามารถรักษาผู้ที่มีศักยภาพสูงได้ในระยะยาว ถึงกระนั้นกลยุทธ์การรักษาบุคลากรขององค์กรส่วนใหญ่ก็ยังคงมุ่งที่ผลตอบแทน อยู่ อาทิเช่น โบนัสระยะยาว การให้สิทธิซื้อหุ้น เป็นต้น</w:t>
                  </w: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 xml:space="preserve">          </w:t>
                  </w: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>องค์กรต้องให้ความสำคัญกับการรักษาและจูงใจผู้มีศักยภาพสูงขององค์กรโดยมุ่งเน้นไป ที่สองประเด็นหลัก ประเด็นแรก คือการเพิ่มความผูกพันของพนักงานที่มีต่อองค์กร และประเด็นที่สองคือการพัฒนาระบบที่สามารถสนับสนุนการทำงานของพนักงานให้มี ประสิทธิภาพมากยิ่งขึ้น</w:t>
                  </w:r>
                </w:p>
                <w:p w:rsidR="004B6643" w:rsidRDefault="004B6643" w:rsidP="004B6643">
                  <w:pPr>
                    <w:ind w:firstLine="720"/>
                  </w:pPr>
                  <w:r w:rsidRPr="00E9041B">
                    <w:rPr>
                      <w:rFonts w:ascii="TH SarabunPSK" w:hAnsi="TH SarabunPSK" w:cs="TH SarabunPSK"/>
                      <w:color w:val="41454E"/>
                      <w:sz w:val="32"/>
                      <w:szCs w:val="32"/>
                      <w:shd w:val="clear" w:color="auto" w:fill="FFFFFF"/>
                      <w:cs/>
                    </w:rPr>
                    <w:t>เพื่อปลูกฝังความผูกพันที่มีต่อองค์กรให้ อยู่ในระดับสูง องค์กรอาจมองทางเลือกอื่นนอกจากผลตอบแทนในรูปแบบของเงินให้มากขึ้น อาทิเช่น โอกาสการเติบโตในหน้าที่การงาน การมอบหมายหน้าที่การทำงานที่มีความสำคัญ การฝึกอบรม และการให้คำชื่นชม และเพื่อให้สิ่งเหล่านี้ประสบผลสำเร็จ องค์กรควรสร้างความชัดเจนในการเชื่อมโยงระหว่างผลการปฏิบัติงานและผลตอบแทน รวมทั้งผลการประเมินต้องสะท้อนถึงการให้ผลตอบแทนและความก้าวหน้าในสายอาชีพ ด้วย</w:t>
                  </w: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  <w:p w:rsidR="00402759" w:rsidRDefault="00402759" w:rsidP="004B6643">
                  <w:pPr>
                    <w:ind w:firstLine="720"/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eGrid"/>
        <w:tblpPr w:leftFromText="180" w:rightFromText="180" w:vertAnchor="page" w:horzAnchor="margin" w:tblpY="811"/>
        <w:tblW w:w="0" w:type="auto"/>
        <w:tblLook w:val="04A0"/>
      </w:tblPr>
      <w:tblGrid>
        <w:gridCol w:w="8831"/>
      </w:tblGrid>
      <w:tr w:rsidR="00F03FEB" w:rsidRPr="00D91E79" w:rsidTr="00402759">
        <w:tc>
          <w:tcPr>
            <w:tcW w:w="8831" w:type="dxa"/>
          </w:tcPr>
          <w:p w:rsidR="00402759" w:rsidRDefault="00E9041B" w:rsidP="00402759">
            <w:pPr>
              <w:shd w:val="clear" w:color="auto" w:fill="FFFFFF"/>
              <w:rPr>
                <w:rFonts w:ascii="TH SarabunPSK" w:hAnsi="TH SarabunPSK" w:cs="TH SarabunPSK" w:hint="cs"/>
                <w:color w:val="41454E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41454E"/>
                <w:sz w:val="32"/>
                <w:szCs w:val="32"/>
                <w:shd w:val="clear" w:color="auto" w:fill="FFFFFF"/>
                <w:cs/>
              </w:rPr>
              <w:lastRenderedPageBreak/>
              <w:t xml:space="preserve">      </w:t>
            </w:r>
          </w:p>
          <w:p w:rsidR="00725CFC" w:rsidRDefault="00E9041B" w:rsidP="00402759">
            <w:pPr>
              <w:shd w:val="clear" w:color="auto" w:fill="FFFFFF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1454E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 xml:space="preserve">สิ่งที่ขาดไปคือการสนับสนุนพนักงานเพื่อให้พนักงานที่มีแรงจูงใจเหล่า นั้นสามารถทำงานได้อย่างประสบความสำเร็จ อันที่จริงแล้วผลการวิจัยของเราได้ระบุว่าองค์กรที่ถูกจำแนกอยู่ในกลุ่ม องค์กรที่พนักงานมีความผูกพันต่อองค์กรสูงมีการเติบโตทางด้านรายได้สูงกว่า องค์กรในกลุ่มที่พนักงานมีความผูกพันต่อองค์กรต่ำกว่าถึง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2.5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 xml:space="preserve">เท่า อย่างไรก็ตามองค์กรที่ทั้งความผูกพันต่อองค์กรและการสนับสนุนพนักงานอยู่ใน ระดับสูงนั้นมีการเติบโตทางด้านรายได้สูงกว่าถึง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4.5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เท่า แต่คุณจะมั่นใจได้อย่างไรว่าองค์กรกำลังทำหน้าที่สนับสนุนพนักงานได้อย่างดี ที่สุด</w:t>
            </w:r>
            <w:r w:rsidRPr="00E9041B">
              <w:rPr>
                <w:rStyle w:val="apple-converted-space"/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> 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41454E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ลำดับแรก คุณต้องแน่ใจว่าคุณได้มอบหมายงานแต่ละงานให้กับพนักงานที่เหมาะสมกับงาน นั้นๆ ที่สุด เพราะการมอบหมายงานที่ไม่เหมาะสมกับพนักงานสามารถทำให้พนักงานขาดแรงจูงใจ ซึ่งทำให้ไม่สามารถทำงานให้ได้ผลลัพธ์อย่างที่องค์กรคาดหวัง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41454E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การบริหารจัดการผู้มีศักยภาพสูงนั้น ผู้นำต้องพิจารณาถึงความสามารถของพนักงานที่เหมาะสมกับคุณสมบัติที่งานนั้นๆ ต้องการ อีกทั้งผู้นำจำเป็นต้องคำนึงถึงขอบเขตของงานนั้นว่าสามารถดึงความสามารถที่ โดดเด่นของพนักงานออกมาได้ และใช้สิ่งเหล่านั้นให้เป็นประโยชน์มากที่สุด และผู้นำยังจำเป็นต้องขจัดอุปสรรคในการปฏิบัติงาน เช่น งานที่ไม่จำเป็นหรือซ้ำซ้อน ทั้งนี้เพื่อสร้างความมั่นใจว่าบรรยากาศในการทำงานสนับสนุนการทำงานที่มีประสิทธิภาพสูง</w:t>
            </w:r>
            <w:r w:rsidR="003C0EAC">
              <w:rPr>
                <w:rFonts w:ascii="TH SarabunPSK" w:hAnsi="TH SarabunPSK" w:cs="TH SarabunPSK"/>
                <w:color w:val="41454E"/>
                <w:sz w:val="32"/>
                <w:szCs w:val="32"/>
              </w:rPr>
              <w:t xml:space="preserve">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สร้างบรรยากาศการทำงานที่เหมาะสม</w:t>
            </w:r>
            <w:r>
              <w:rPr>
                <w:rFonts w:ascii="TH SarabunPSK" w:hAnsi="TH SarabunPSK" w:cs="TH SarabunPSK" w:hint="cs"/>
                <w:color w:val="41454E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E9041B">
              <w:rPr>
                <w:rStyle w:val="apple-converted-space"/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> 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6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ขั้นตอนเพื่อสร้างแรงจูงใจในการทำงานและความผูกพันในองค์กร</w:t>
            </w:r>
            <w:r w:rsidRPr="00E9041B">
              <w:rPr>
                <w:rStyle w:val="apple-converted-space"/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> 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สิ่งที่องค์กรพึงกระทำในการสร้างความผูกพันและสร้างแรงจูงใจของพนักงาน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1.)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สื่อสารอย่างชัดเจนถึงความเชื่อมโยงระหว่างผลการปฏิบัติงานและผลตอบแทนของพนักงาน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2.)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สร้างความมั่นใจในการประเมินผลการปฏิบัติงานที่สามารถแยกแยะผู้มีผลการปฏิบัติงานดีได้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3.)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ขจัดอุปสรรคในการทำงานที่สามารถส่งผลกระทบในเชิงลบต่อการสนับสนุนพนักงาน เช่น งานที่ไม่จำเป็นหรือซ้ำซ้อน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4.)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เลือกคนให้เหมาะสมกับงานโดยคำนึงถึงคุณสมบัติของตำแหน่งงานและความสามารถของผู้ที่จะดำรงตำแหน่งงานนั้น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5.)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ติดตามและพัฒนาบรรยากาศในการทำงานโดยผู้นำต้องมีความสามารถและมีรูปแบบการบริหารงานที่เหมาะสมเพื่อจูงใจพนักงาน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 xml:space="preserve">6.)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มุ่งเน้นถึงผลตอบแทนที่ไม่ได้อยู่แค่ในรูปของเงินเท่านั้น เช่น โอกาสการเติบโตในหน้าที่การงาน การพัฒนาในด้านต่างๆ และการยกย่องชมเชยพนักงาน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</w:rPr>
              <w:br/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</w:rPr>
              <w:t>"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ไม่เพียงแต่ความผูกพันต่อองค์กรของพนักงานที่มีประสิทธิภาพเท่านั้นที่ สามารถรักษาผู้ที่มีศักยภาพสูงขององค์กรไว้ แต่ยังต้องมีการสนับสนุนพนักงานควบคู่กันไปด้วย" ดร.มานะกล่าว</w:t>
            </w:r>
          </w:p>
          <w:p w:rsidR="00402759" w:rsidRPr="00D91E79" w:rsidRDefault="00402759" w:rsidP="00402759">
            <w:pPr>
              <w:shd w:val="clear" w:color="auto" w:fill="FFFFFF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02759" w:rsidRDefault="00402759" w:rsidP="003C0EAC">
      <w:pPr>
        <w:pStyle w:val="Default"/>
        <w:rPr>
          <w:rFonts w:ascii="TH SarabunPSK" w:hAnsi="TH SarabunPSK" w:cs="TH SarabunPSK"/>
          <w:color w:val="000000" w:themeColor="text1"/>
          <w:sz w:val="28"/>
          <w:szCs w:val="28"/>
        </w:rPr>
      </w:pPr>
      <w:bookmarkStart w:id="0" w:name="_GoBack"/>
      <w:bookmarkEnd w:id="0"/>
    </w:p>
    <w:p w:rsidR="00402759" w:rsidRDefault="00402759" w:rsidP="003C0EA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2759" w:rsidRPr="00402759" w:rsidRDefault="00402759" w:rsidP="003C0EA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2759" w:rsidRDefault="00402759" w:rsidP="003C0EA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2759" w:rsidRDefault="00402759" w:rsidP="003C0EA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2759" w:rsidRDefault="00402759" w:rsidP="003C0EA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2759" w:rsidRDefault="00402759" w:rsidP="003C0EA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2759" w:rsidRDefault="00402759" w:rsidP="003C0EA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D91E79" w:rsidRDefault="006F738E" w:rsidP="003C0EA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มีผลต่อการเคหะแห่งชาติอย่างไร (ถ้ามี)</w:t>
      </w:r>
    </w:p>
    <w:tbl>
      <w:tblPr>
        <w:tblStyle w:val="TableGrid"/>
        <w:tblW w:w="0" w:type="auto"/>
        <w:tblLook w:val="04A0"/>
      </w:tblPr>
      <w:tblGrid>
        <w:gridCol w:w="9431"/>
      </w:tblGrid>
      <w:tr w:rsidR="00F03FEB" w:rsidRPr="00D91E79" w:rsidTr="00F03FEB">
        <w:tc>
          <w:tcPr>
            <w:tcW w:w="9204" w:type="dxa"/>
          </w:tcPr>
          <w:p w:rsidR="00D91E79" w:rsidRPr="00D91E79" w:rsidRDefault="00E9041B" w:rsidP="00E9041B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1454E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Pr="00E9041B">
              <w:rPr>
                <w:rFonts w:ascii="TH SarabunPSK" w:hAnsi="TH SarabunPSK" w:cs="TH SarabunPSK"/>
                <w:color w:val="41454E"/>
                <w:sz w:val="32"/>
                <w:szCs w:val="32"/>
                <w:shd w:val="clear" w:color="auto" w:fill="FFFFFF"/>
                <w:cs/>
              </w:rPr>
              <w:t>ผู้นำต้องเข้าใจวิธีการกระจายอำนาจในการตัดสินใจให้แก่พนักงานในการทำงานแต่ละชิ้น เพื่อที่พนักงานจะได้รู้สึกเป็นผู้รับผิดชอบและได้ตัดสินใจในงานนั้น หากสามารถทำได้องค์กรจะสามารถดึงศักยภาพของพนักงานออกมาได้มากที่สุด ซึ่งพนักงานเหล่านี้จะเป็นผู้ที่พร้อมทุ่มเทและเสียสละเพื่อความสำเร็จของ องค์กรนั้นๆ และผลักดันองค์กรให้มีความสามารถในการแข่งขันที่สูงกว่าคู่แข่ง</w:t>
            </w:r>
          </w:p>
        </w:tc>
      </w:tr>
    </w:tbl>
    <w:p w:rsidR="006F738E" w:rsidRPr="00D91E79" w:rsidRDefault="006F738E" w:rsidP="00E9041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D91E79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หมายเหตุ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: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ประมาณ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หน้าเท่านั้น</w:t>
      </w:r>
    </w:p>
    <w:sectPr w:rsidR="006F738E" w:rsidRPr="00D91E79" w:rsidSect="00390A03">
      <w:headerReference w:type="default" r:id="rId10"/>
      <w:pgSz w:w="11909" w:h="16834"/>
      <w:pgMar w:top="851" w:right="1276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67" w:rsidRDefault="00912D67">
      <w:r>
        <w:separator/>
      </w:r>
    </w:p>
  </w:endnote>
  <w:endnote w:type="continuationSeparator" w:id="0">
    <w:p w:rsidR="00912D67" w:rsidRDefault="0091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67" w:rsidRDefault="00912D67">
      <w:r>
        <w:separator/>
      </w:r>
    </w:p>
  </w:footnote>
  <w:footnote w:type="continuationSeparator" w:id="0">
    <w:p w:rsidR="00912D67" w:rsidRDefault="0091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6B" w:rsidRDefault="002A5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0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626A5"/>
    <w:rsid w:val="000117B6"/>
    <w:rsid w:val="00013208"/>
    <w:rsid w:val="000151C4"/>
    <w:rsid w:val="00022457"/>
    <w:rsid w:val="00023332"/>
    <w:rsid w:val="000242B8"/>
    <w:rsid w:val="00036012"/>
    <w:rsid w:val="0003712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D3"/>
    <w:rsid w:val="0019095E"/>
    <w:rsid w:val="0019452D"/>
    <w:rsid w:val="00194548"/>
    <w:rsid w:val="0019592D"/>
    <w:rsid w:val="001B4255"/>
    <w:rsid w:val="001B4335"/>
    <w:rsid w:val="001B4CDC"/>
    <w:rsid w:val="001B6269"/>
    <w:rsid w:val="001D0018"/>
    <w:rsid w:val="001D4454"/>
    <w:rsid w:val="001F0C6E"/>
    <w:rsid w:val="001F5413"/>
    <w:rsid w:val="00207E5E"/>
    <w:rsid w:val="00207ED6"/>
    <w:rsid w:val="002370FC"/>
    <w:rsid w:val="00247267"/>
    <w:rsid w:val="00250790"/>
    <w:rsid w:val="002621A7"/>
    <w:rsid w:val="0027419C"/>
    <w:rsid w:val="00275134"/>
    <w:rsid w:val="00280A63"/>
    <w:rsid w:val="00280C66"/>
    <w:rsid w:val="002873BC"/>
    <w:rsid w:val="00287C18"/>
    <w:rsid w:val="00290598"/>
    <w:rsid w:val="002A0AF1"/>
    <w:rsid w:val="002A20B2"/>
    <w:rsid w:val="002A556B"/>
    <w:rsid w:val="002A5AF8"/>
    <w:rsid w:val="002A767F"/>
    <w:rsid w:val="002C6751"/>
    <w:rsid w:val="002E245B"/>
    <w:rsid w:val="002E3CB5"/>
    <w:rsid w:val="002F481A"/>
    <w:rsid w:val="002F61E8"/>
    <w:rsid w:val="0031049D"/>
    <w:rsid w:val="00311B10"/>
    <w:rsid w:val="00340067"/>
    <w:rsid w:val="00340A6E"/>
    <w:rsid w:val="003560B7"/>
    <w:rsid w:val="003648F4"/>
    <w:rsid w:val="003664BB"/>
    <w:rsid w:val="0038178E"/>
    <w:rsid w:val="0038620D"/>
    <w:rsid w:val="00390A03"/>
    <w:rsid w:val="00391BD6"/>
    <w:rsid w:val="00393B49"/>
    <w:rsid w:val="00393C8F"/>
    <w:rsid w:val="003974AD"/>
    <w:rsid w:val="00397D96"/>
    <w:rsid w:val="003B03D4"/>
    <w:rsid w:val="003B7118"/>
    <w:rsid w:val="003C0BFF"/>
    <w:rsid w:val="003C0EAC"/>
    <w:rsid w:val="003C6F1E"/>
    <w:rsid w:val="003E071D"/>
    <w:rsid w:val="003E174E"/>
    <w:rsid w:val="00402759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A2B7C"/>
    <w:rsid w:val="004A3A13"/>
    <w:rsid w:val="004A4EDA"/>
    <w:rsid w:val="004B6643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24B66"/>
    <w:rsid w:val="00650C03"/>
    <w:rsid w:val="00655200"/>
    <w:rsid w:val="00660EF2"/>
    <w:rsid w:val="0066178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3F90"/>
    <w:rsid w:val="00705C20"/>
    <w:rsid w:val="007129B4"/>
    <w:rsid w:val="00716ABC"/>
    <w:rsid w:val="00723DDB"/>
    <w:rsid w:val="00725CFC"/>
    <w:rsid w:val="0075361C"/>
    <w:rsid w:val="00753A7B"/>
    <w:rsid w:val="00760536"/>
    <w:rsid w:val="00763D4F"/>
    <w:rsid w:val="00764F86"/>
    <w:rsid w:val="00776169"/>
    <w:rsid w:val="00777CC5"/>
    <w:rsid w:val="007857AF"/>
    <w:rsid w:val="00787D60"/>
    <w:rsid w:val="0079054C"/>
    <w:rsid w:val="007A6E3E"/>
    <w:rsid w:val="007B2437"/>
    <w:rsid w:val="007B2575"/>
    <w:rsid w:val="007C2183"/>
    <w:rsid w:val="007C397D"/>
    <w:rsid w:val="007C4E3E"/>
    <w:rsid w:val="007C767A"/>
    <w:rsid w:val="007D088C"/>
    <w:rsid w:val="007F7FDE"/>
    <w:rsid w:val="00800450"/>
    <w:rsid w:val="00804FE1"/>
    <w:rsid w:val="00815BB9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3045"/>
    <w:rsid w:val="008E03BC"/>
    <w:rsid w:val="008E691F"/>
    <w:rsid w:val="008F5B43"/>
    <w:rsid w:val="00904F5E"/>
    <w:rsid w:val="00910D79"/>
    <w:rsid w:val="00912D67"/>
    <w:rsid w:val="00915630"/>
    <w:rsid w:val="00933143"/>
    <w:rsid w:val="00941DC8"/>
    <w:rsid w:val="00944756"/>
    <w:rsid w:val="00945C74"/>
    <w:rsid w:val="00951BB1"/>
    <w:rsid w:val="009636AB"/>
    <w:rsid w:val="00964A42"/>
    <w:rsid w:val="009671EB"/>
    <w:rsid w:val="009677CD"/>
    <w:rsid w:val="00973374"/>
    <w:rsid w:val="00976B4F"/>
    <w:rsid w:val="009821EA"/>
    <w:rsid w:val="00996206"/>
    <w:rsid w:val="009A4874"/>
    <w:rsid w:val="009A4EC8"/>
    <w:rsid w:val="009A5487"/>
    <w:rsid w:val="009A6B6D"/>
    <w:rsid w:val="009B2433"/>
    <w:rsid w:val="009B6A96"/>
    <w:rsid w:val="009C44DC"/>
    <w:rsid w:val="009C49CD"/>
    <w:rsid w:val="009D45FF"/>
    <w:rsid w:val="009D61A2"/>
    <w:rsid w:val="009F4AF2"/>
    <w:rsid w:val="00A0389D"/>
    <w:rsid w:val="00A13496"/>
    <w:rsid w:val="00A1500C"/>
    <w:rsid w:val="00A24521"/>
    <w:rsid w:val="00A36FFD"/>
    <w:rsid w:val="00A46D7D"/>
    <w:rsid w:val="00A62350"/>
    <w:rsid w:val="00A66776"/>
    <w:rsid w:val="00A70E53"/>
    <w:rsid w:val="00A77E76"/>
    <w:rsid w:val="00A9657B"/>
    <w:rsid w:val="00A97FF9"/>
    <w:rsid w:val="00AA29DF"/>
    <w:rsid w:val="00AB0EE6"/>
    <w:rsid w:val="00AB41B0"/>
    <w:rsid w:val="00AB635F"/>
    <w:rsid w:val="00AC6BB7"/>
    <w:rsid w:val="00AE18A2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2479"/>
    <w:rsid w:val="00B53E1A"/>
    <w:rsid w:val="00B626A5"/>
    <w:rsid w:val="00B7597A"/>
    <w:rsid w:val="00B85449"/>
    <w:rsid w:val="00B85F90"/>
    <w:rsid w:val="00B865A4"/>
    <w:rsid w:val="00B86D53"/>
    <w:rsid w:val="00B86DC2"/>
    <w:rsid w:val="00B9217D"/>
    <w:rsid w:val="00B93C3D"/>
    <w:rsid w:val="00BB1220"/>
    <w:rsid w:val="00BB4F74"/>
    <w:rsid w:val="00BB671A"/>
    <w:rsid w:val="00BC2983"/>
    <w:rsid w:val="00BD5C8E"/>
    <w:rsid w:val="00BE13E8"/>
    <w:rsid w:val="00BE4739"/>
    <w:rsid w:val="00BF11CE"/>
    <w:rsid w:val="00BF2B95"/>
    <w:rsid w:val="00BF37DB"/>
    <w:rsid w:val="00BF42C3"/>
    <w:rsid w:val="00C01F56"/>
    <w:rsid w:val="00C027C9"/>
    <w:rsid w:val="00C051AC"/>
    <w:rsid w:val="00C10792"/>
    <w:rsid w:val="00C14603"/>
    <w:rsid w:val="00C21C11"/>
    <w:rsid w:val="00C52A91"/>
    <w:rsid w:val="00C63DAD"/>
    <w:rsid w:val="00C66479"/>
    <w:rsid w:val="00C67E29"/>
    <w:rsid w:val="00C80912"/>
    <w:rsid w:val="00C845C1"/>
    <w:rsid w:val="00C870F9"/>
    <w:rsid w:val="00C9447B"/>
    <w:rsid w:val="00CA38EE"/>
    <w:rsid w:val="00CB7022"/>
    <w:rsid w:val="00CC048D"/>
    <w:rsid w:val="00CC12AD"/>
    <w:rsid w:val="00CC24A4"/>
    <w:rsid w:val="00CC5BFB"/>
    <w:rsid w:val="00CD5003"/>
    <w:rsid w:val="00CD7BA8"/>
    <w:rsid w:val="00CF4EA0"/>
    <w:rsid w:val="00D0005C"/>
    <w:rsid w:val="00D02F72"/>
    <w:rsid w:val="00D07A25"/>
    <w:rsid w:val="00D160F0"/>
    <w:rsid w:val="00D231FB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1E79"/>
    <w:rsid w:val="00D97DCC"/>
    <w:rsid w:val="00DB126B"/>
    <w:rsid w:val="00DB3B51"/>
    <w:rsid w:val="00DB581C"/>
    <w:rsid w:val="00DD38C5"/>
    <w:rsid w:val="00DD533C"/>
    <w:rsid w:val="00DE1FC1"/>
    <w:rsid w:val="00DE31E9"/>
    <w:rsid w:val="00DE4441"/>
    <w:rsid w:val="00DF2D60"/>
    <w:rsid w:val="00E03E99"/>
    <w:rsid w:val="00E10EF9"/>
    <w:rsid w:val="00E22F61"/>
    <w:rsid w:val="00E23A82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041B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F6166"/>
    <w:rsid w:val="00F032D6"/>
    <w:rsid w:val="00F036FB"/>
    <w:rsid w:val="00F03FEB"/>
    <w:rsid w:val="00F1164D"/>
    <w:rsid w:val="00F16A52"/>
    <w:rsid w:val="00F26108"/>
    <w:rsid w:val="00F26933"/>
    <w:rsid w:val="00F279A4"/>
    <w:rsid w:val="00F3215C"/>
    <w:rsid w:val="00F34D4D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54F9"/>
    <w:rsid w:val="00FC721F"/>
    <w:rsid w:val="00FC7D64"/>
    <w:rsid w:val="00FD15F6"/>
    <w:rsid w:val="00FD27AE"/>
    <w:rsid w:val="00FD51A3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66"/>
  </w:style>
  <w:style w:type="paragraph" w:styleId="Heading1">
    <w:name w:val="heading 1"/>
    <w:basedOn w:val="Normal"/>
    <w:next w:val="Normal"/>
    <w:qFormat/>
    <w:rsid w:val="00624B66"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624B66"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rsid w:val="00624B66"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Heading4">
    <w:name w:val="heading 4"/>
    <w:basedOn w:val="Normal"/>
    <w:next w:val="Normal"/>
    <w:qFormat/>
    <w:rsid w:val="00624B66"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B66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EnvelopeReturn">
    <w:name w:val="envelope return"/>
    <w:basedOn w:val="Normal"/>
    <w:rsid w:val="00624B66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rsid w:val="00624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B6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24B66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BodyTextIndent">
    <w:name w:val="Body Text Indent"/>
    <w:basedOn w:val="Normal"/>
    <w:rsid w:val="00624B66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TableGrid">
    <w:name w:val="Table Grid"/>
    <w:basedOn w:val="TableNormal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EDA"/>
    <w:pPr>
      <w:ind w:left="720"/>
    </w:pPr>
    <w:rPr>
      <w:szCs w:val="25"/>
    </w:rPr>
  </w:style>
  <w:style w:type="paragraph" w:styleId="BalloonText">
    <w:name w:val="Balloon Text"/>
    <w:basedOn w:val="Normal"/>
    <w:link w:val="BalloonTextChar"/>
    <w:rsid w:val="00F451A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F451A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BC2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2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367D2"/>
    <w:rPr>
      <w:b/>
      <w:bCs/>
    </w:rPr>
  </w:style>
  <w:style w:type="character" w:customStyle="1" w:styleId="hps">
    <w:name w:val="hps"/>
    <w:basedOn w:val="DefaultParagraphFont"/>
    <w:rsid w:val="00A13496"/>
  </w:style>
  <w:style w:type="character" w:customStyle="1" w:styleId="apple-converted-space">
    <w:name w:val="apple-converted-space"/>
    <w:basedOn w:val="DefaultParagraphFont"/>
    <w:rsid w:val="00F03FEB"/>
  </w:style>
  <w:style w:type="character" w:customStyle="1" w:styleId="HeaderChar">
    <w:name w:val="Header Char"/>
    <w:basedOn w:val="DefaultParagraphFont"/>
    <w:link w:val="Header"/>
    <w:uiPriority w:val="99"/>
    <w:rsid w:val="002A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ygroup.com/th/press/details.aspx?id=371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A5AB2"/>
    <w:rsid w:val="0013219B"/>
    <w:rsid w:val="001479E1"/>
    <w:rsid w:val="001C3CE6"/>
    <w:rsid w:val="00333FB4"/>
    <w:rsid w:val="004B3F12"/>
    <w:rsid w:val="004F0A52"/>
    <w:rsid w:val="00590671"/>
    <w:rsid w:val="005D04EF"/>
    <w:rsid w:val="00636DEB"/>
    <w:rsid w:val="00787F72"/>
    <w:rsid w:val="00824281"/>
    <w:rsid w:val="008A7002"/>
    <w:rsid w:val="00A51767"/>
    <w:rsid w:val="00A943D8"/>
    <w:rsid w:val="00AA5AB2"/>
    <w:rsid w:val="00AD0553"/>
    <w:rsid w:val="00AD62C1"/>
    <w:rsid w:val="00BB3CAF"/>
    <w:rsid w:val="00BF752A"/>
    <w:rsid w:val="00CF0E50"/>
    <w:rsid w:val="00D544D6"/>
    <w:rsid w:val="00DB4E82"/>
    <w:rsid w:val="00E8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0013-0AA9-4AA5-910B-1BAC29E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บันทึกข้อความสถาบัน.dot</Template>
  <TotalTime>28</TotalTime>
  <Pages>3</Pages>
  <Words>597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UserNHA</cp:lastModifiedBy>
  <cp:revision>11</cp:revision>
  <cp:lastPrinted>2012-12-11T05:10:00Z</cp:lastPrinted>
  <dcterms:created xsi:type="dcterms:W3CDTF">2017-01-06T08:37:00Z</dcterms:created>
  <dcterms:modified xsi:type="dcterms:W3CDTF">2017-01-16T02:17:00Z</dcterms:modified>
</cp:coreProperties>
</file>