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6B" w:rsidRPr="00C63DAD" w:rsidRDefault="009F764C" w:rsidP="00D34B8C">
      <w:pPr>
        <w:rPr>
          <w:rFonts w:ascii="Tahoma" w:hAnsi="Tahoma" w:cs="Tahoma"/>
          <w:b/>
          <w:bCs/>
          <w:sz w:val="24"/>
          <w:szCs w:val="24"/>
        </w:rPr>
      </w:pPr>
      <w:r w:rsidRPr="009F764C">
        <w:rPr>
          <w:rFonts w:ascii="Tahoma" w:hAnsi="Tahoma" w:cs="Tahoma"/>
          <w:noProof/>
          <w:sz w:val="24"/>
          <w:szCs w:val="24"/>
        </w:rPr>
        <w:pict>
          <v:rect id="Rectangle 2" o:spid="_x0000_s1026" style="position:absolute;margin-left:93.15pt;margin-top:25.5pt;width:378.15pt;height:2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lP5w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" o:allowincell="f" filled="f" stroked="f">
            <v:textbox inset="1pt,1pt,1pt,1pt">
              <w:txbxContent>
                <w:p w:rsidR="001C3FF6" w:rsidRPr="006F738E" w:rsidRDefault="001C3FF6" w:rsidP="00D07A25">
                  <w:pPr>
                    <w:ind w:right="242"/>
                    <w:jc w:val="right"/>
                    <w:rPr>
                      <w:rFonts w:ascii="Tahoma" w:hAnsi="Tahoma" w:cs="Tahoma"/>
                      <w:color w:val="0070C0"/>
                      <w:sz w:val="28"/>
                      <w:szCs w:val="28"/>
                    </w:rPr>
                  </w:pPr>
                  <w:r w:rsidRPr="006F738E">
                    <w:rPr>
                      <w:rFonts w:ascii="Tahoma" w:hAnsi="Tahoma" w:cs="Tahoma"/>
                      <w:color w:val="0070C0"/>
                      <w:sz w:val="28"/>
                      <w:szCs w:val="28"/>
                    </w:rPr>
                    <w:t>Foresight Knowledge Article</w:t>
                  </w:r>
                </w:p>
              </w:txbxContent>
            </v:textbox>
          </v:rect>
        </w:pict>
      </w:r>
      <w:r w:rsidR="00DE1FC1" w:rsidRPr="00C63DAD">
        <w:rPr>
          <w:rFonts w:ascii="Tahoma" w:hAnsi="Tahoma" w:cs="Tahoma"/>
          <w:sz w:val="24"/>
          <w:szCs w:val="24"/>
        </w:rPr>
        <w:t xml:space="preserve"> </w:t>
      </w:r>
      <w:r w:rsidR="006F738E">
        <w:rPr>
          <w:noProof/>
        </w:rPr>
        <w:drawing>
          <wp:inline distT="0" distB="0" distL="0" distR="0">
            <wp:extent cx="1826733" cy="998485"/>
            <wp:effectExtent l="0" t="0" r="2540" b="0"/>
            <wp:docPr id="5" name="Picture 5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42" cy="99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26B" w:rsidRPr="00C63DAD">
        <w:rPr>
          <w:rFonts w:ascii="Tahoma" w:hAnsi="Tahoma" w:cs="Tahoma"/>
          <w:b/>
          <w:bCs/>
          <w:sz w:val="24"/>
          <w:szCs w:val="24"/>
        </w:rPr>
        <w:tab/>
      </w:r>
      <w:r w:rsidR="006F738E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W w:w="9464" w:type="dxa"/>
        <w:tblBorders>
          <w:bottom w:val="single" w:sz="12" w:space="0" w:color="auto"/>
          <w:insideH w:val="dotted" w:sz="4" w:space="0" w:color="808080"/>
        </w:tblBorders>
        <w:tblLayout w:type="fixed"/>
        <w:tblLook w:val="0000"/>
      </w:tblPr>
      <w:tblGrid>
        <w:gridCol w:w="2518"/>
        <w:gridCol w:w="2835"/>
        <w:gridCol w:w="1985"/>
        <w:gridCol w:w="2126"/>
      </w:tblGrid>
      <w:tr w:rsidR="00DB126B" w:rsidRPr="00C63DA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</w:tcBorders>
          </w:tcPr>
          <w:p w:rsidR="00DB126B" w:rsidRPr="007C397D" w:rsidRDefault="000A043F" w:rsidP="007C397D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7C397D">
              <w:rPr>
                <w:rFonts w:ascii="Tahoma" w:hAnsi="Tahoma" w:cs="Tahoma"/>
              </w:rPr>
              <w:t>Title</w:t>
            </w:r>
            <w:r w:rsidR="007C397D">
              <w:rPr>
                <w:rFonts w:ascii="Tahoma" w:hAnsi="Tahoma" w:cs="Tahoma"/>
              </w:rPr>
              <w:t xml:space="preserve"> / </w:t>
            </w:r>
            <w:r w:rsidR="007C397D">
              <w:rPr>
                <w:rFonts w:ascii="Tahoma" w:hAnsi="Tahoma" w:cs="Tahoma" w:hint="cs"/>
                <w:cs/>
              </w:rPr>
              <w:t>ชื่อเรื่อง</w:t>
            </w:r>
            <w:r w:rsidRPr="007C397D">
              <w:rPr>
                <w:rFonts w:ascii="Tahoma" w:hAnsi="Tahoma" w:cs="Tahoma"/>
                <w:cs/>
              </w:rPr>
              <w:t xml:space="preserve"> </w:t>
            </w:r>
            <w:r w:rsidRPr="007C397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DB126B" w:rsidRPr="00417D30" w:rsidRDefault="00A94A13" w:rsidP="00417D30">
            <w:pPr>
              <w:pStyle w:val="Default"/>
              <w:spacing w:line="36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การตลาดกับกลุ่มฐานล่าง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ของปิ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รามิด</w:t>
            </w:r>
          </w:p>
        </w:tc>
      </w:tr>
      <w:tr w:rsidR="00417D30" w:rsidRPr="00C63DAD" w:rsidTr="001065BE">
        <w:trPr>
          <w:trHeight w:val="450"/>
        </w:trPr>
        <w:tc>
          <w:tcPr>
            <w:tcW w:w="2518" w:type="dxa"/>
            <w:vMerge w:val="restart"/>
            <w:tcBorders>
              <w:top w:val="nil"/>
              <w:bottom w:val="nil"/>
            </w:tcBorders>
          </w:tcPr>
          <w:p w:rsidR="00417D30" w:rsidRPr="00C63DAD" w:rsidRDefault="00417D30" w:rsidP="007C397D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C63DAD">
              <w:rPr>
                <w:rFonts w:ascii="Tahoma" w:hAnsi="Tahoma" w:cs="Tahoma"/>
              </w:rPr>
              <w:t xml:space="preserve">Reference </w:t>
            </w:r>
            <w:r>
              <w:rPr>
                <w:rFonts w:ascii="Tahoma" w:hAnsi="Tahoma" w:cs="Tahoma"/>
              </w:rPr>
              <w:t xml:space="preserve">/ </w:t>
            </w:r>
            <w:r>
              <w:rPr>
                <w:rFonts w:ascii="Tahoma" w:hAnsi="Tahoma" w:cs="Tahoma" w:hint="cs"/>
                <w:cs/>
              </w:rPr>
              <w:t xml:space="preserve">ข้อมูลอ้างอิง </w:t>
            </w:r>
            <w:r w:rsidRPr="00C63DA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dotted" w:sz="4" w:space="0" w:color="808080"/>
              <w:bottom w:val="dotted" w:sz="4" w:space="0" w:color="808080"/>
            </w:tcBorders>
          </w:tcPr>
          <w:p w:rsidR="00FC721F" w:rsidRPr="00375587" w:rsidRDefault="00751F2F" w:rsidP="006F73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หนังสือ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The fortune of the bottom of the pyramid </w:t>
            </w:r>
          </w:p>
        </w:tc>
        <w:bookmarkStart w:id="0" w:name="_GoBack"/>
        <w:bookmarkEnd w:id="0"/>
      </w:tr>
      <w:tr w:rsidR="00417D30" w:rsidRPr="00C63DAD" w:rsidTr="001065BE">
        <w:trPr>
          <w:trHeight w:val="450"/>
        </w:trPr>
        <w:tc>
          <w:tcPr>
            <w:tcW w:w="2518" w:type="dxa"/>
            <w:vMerge/>
            <w:tcBorders>
              <w:top w:val="dotted" w:sz="4" w:space="0" w:color="808080"/>
              <w:bottom w:val="nil"/>
            </w:tcBorders>
          </w:tcPr>
          <w:p w:rsidR="00417D30" w:rsidRPr="00C63DAD" w:rsidRDefault="00417D30" w:rsidP="009C44DC">
            <w:pPr>
              <w:spacing w:line="480" w:lineRule="exact"/>
              <w:rPr>
                <w:rFonts w:ascii="Tahoma" w:hAnsi="Tahoma" w:cs="Tahoma"/>
                <w:color w:val="0033CC"/>
                <w:cs/>
              </w:rPr>
            </w:pPr>
          </w:p>
        </w:tc>
        <w:tc>
          <w:tcPr>
            <w:tcW w:w="6946" w:type="dxa"/>
            <w:gridSpan w:val="3"/>
            <w:tcBorders>
              <w:top w:val="nil"/>
              <w:bottom w:val="dotted" w:sz="4" w:space="0" w:color="808080"/>
            </w:tcBorders>
          </w:tcPr>
          <w:p w:rsidR="00417D30" w:rsidRDefault="00417D30" w:rsidP="006F738E"/>
        </w:tc>
      </w:tr>
      <w:tr w:rsidR="007C397D" w:rsidRPr="00C63DAD" w:rsidTr="001065BE">
        <w:trPr>
          <w:trHeight w:val="450"/>
        </w:trPr>
        <w:tc>
          <w:tcPr>
            <w:tcW w:w="2518" w:type="dxa"/>
            <w:vMerge/>
            <w:tcBorders>
              <w:top w:val="dotted" w:sz="4" w:space="0" w:color="808080"/>
              <w:bottom w:val="nil"/>
            </w:tcBorders>
          </w:tcPr>
          <w:p w:rsidR="007C397D" w:rsidRPr="00C63DAD" w:rsidRDefault="007C397D" w:rsidP="009C44DC">
            <w:pPr>
              <w:spacing w:line="480" w:lineRule="exact"/>
              <w:rPr>
                <w:rFonts w:ascii="Tahoma" w:hAnsi="Tahoma" w:cs="Tahoma"/>
                <w:color w:val="0033CC"/>
                <w:cs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808080"/>
              <w:bottom w:val="dotted" w:sz="4" w:space="0" w:color="808080"/>
            </w:tcBorders>
          </w:tcPr>
          <w:p w:rsidR="007C397D" w:rsidRPr="00C63DAD" w:rsidRDefault="007C397D" w:rsidP="009C44DC">
            <w:pPr>
              <w:spacing w:line="480" w:lineRule="exact"/>
              <w:rPr>
                <w:rFonts w:ascii="Tahoma" w:hAnsi="Tahoma" w:cs="Tahoma"/>
                <w:color w:val="0033CC"/>
                <w:cs/>
              </w:rPr>
            </w:pPr>
          </w:p>
        </w:tc>
      </w:tr>
      <w:tr w:rsidR="00D24ADB" w:rsidRPr="00C63DA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D24ADB" w:rsidRPr="007C397D" w:rsidRDefault="00D24ADB" w:rsidP="007C397D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7C397D">
              <w:rPr>
                <w:rFonts w:ascii="Tahoma" w:hAnsi="Tahoma" w:cs="Tahoma"/>
              </w:rPr>
              <w:t xml:space="preserve">Author </w:t>
            </w:r>
            <w:r w:rsidR="007C397D" w:rsidRPr="007C397D">
              <w:rPr>
                <w:rFonts w:ascii="Tahoma" w:hAnsi="Tahoma" w:cs="Tahoma"/>
              </w:rPr>
              <w:t xml:space="preserve">/ </w:t>
            </w:r>
            <w:r w:rsidR="007C397D" w:rsidRPr="007C397D">
              <w:rPr>
                <w:rFonts w:ascii="Tahoma" w:hAnsi="Tahoma" w:cs="Tahoma" w:hint="cs"/>
                <w:cs/>
              </w:rPr>
              <w:t xml:space="preserve">ผู้เขียน </w:t>
            </w:r>
            <w:r w:rsidRPr="007C397D">
              <w:rPr>
                <w:rFonts w:ascii="Tahoma" w:hAnsi="Tahoma" w:cs="Tahoma"/>
              </w:rPr>
              <w:t>: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  <w:right w:val="nil"/>
            </w:tcBorders>
          </w:tcPr>
          <w:p w:rsidR="00D24ADB" w:rsidRPr="00417D30" w:rsidRDefault="00FC721F" w:rsidP="006F738E">
            <w:pPr>
              <w:spacing w:line="480" w:lineRule="exact"/>
              <w:rPr>
                <w:rFonts w:ascii="Tahoma" w:hAnsi="Tahoma" w:cs="Tahoma"/>
                <w:color w:val="0033CC"/>
                <w:cs/>
              </w:rPr>
            </w:pPr>
            <w:r w:rsidRPr="00023332">
              <w:rPr>
                <w:sz w:val="18"/>
                <w:szCs w:val="18"/>
              </w:rPr>
              <w:t xml:space="preserve">    </w:t>
            </w:r>
            <w:proofErr w:type="spellStart"/>
            <w:r w:rsidR="00375587">
              <w:rPr>
                <w:rFonts w:ascii="Tahoma" w:hAnsi="Tahoma" w:cs="Tahoma" w:hint="cs"/>
                <w:color w:val="0033CC"/>
                <w:cs/>
              </w:rPr>
              <w:t>นิวัฒน์</w:t>
            </w:r>
            <w:proofErr w:type="spellEnd"/>
            <w:r w:rsidR="00375587">
              <w:rPr>
                <w:rFonts w:ascii="Tahoma" w:hAnsi="Tahoma" w:cs="Tahoma" w:hint="cs"/>
                <w:color w:val="0033CC"/>
                <w:cs/>
              </w:rPr>
              <w:t xml:space="preserve"> </w:t>
            </w:r>
            <w:proofErr w:type="spellStart"/>
            <w:r w:rsidR="00375587">
              <w:rPr>
                <w:rFonts w:ascii="Tahoma" w:hAnsi="Tahoma" w:cs="Tahoma" w:hint="cs"/>
                <w:color w:val="0033CC"/>
                <w:cs/>
              </w:rPr>
              <w:t>สิมศิริวัฒน์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4ADB" w:rsidRPr="00C63DAD" w:rsidRDefault="00D24ADB" w:rsidP="009C44DC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C63DAD">
              <w:rPr>
                <w:rFonts w:ascii="Tahoma" w:hAnsi="Tahoma" w:cs="Tahoma"/>
              </w:rPr>
              <w:t>Position</w:t>
            </w:r>
            <w:r w:rsidR="007C397D">
              <w:rPr>
                <w:rFonts w:ascii="Tahoma" w:hAnsi="Tahoma" w:cs="Tahoma"/>
              </w:rPr>
              <w:t xml:space="preserve"> / </w:t>
            </w:r>
            <w:r w:rsidR="007C397D">
              <w:rPr>
                <w:rFonts w:ascii="Tahoma" w:hAnsi="Tahoma" w:cs="Tahoma" w:hint="cs"/>
                <w:cs/>
              </w:rPr>
              <w:t>ตำแหน่ง</w:t>
            </w:r>
            <w:r>
              <w:rPr>
                <w:rFonts w:ascii="Tahoma" w:hAnsi="Tahoma" w:cs="Tahoma"/>
              </w:rPr>
              <w:t xml:space="preserve"> </w:t>
            </w:r>
            <w:r w:rsidRPr="00C63DAD">
              <w:rPr>
                <w:rFonts w:ascii="Tahoma" w:hAnsi="Tahoma" w:cs="Tahoma"/>
              </w:rPr>
              <w:t>: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</w:tcBorders>
          </w:tcPr>
          <w:p w:rsidR="00D24ADB" w:rsidRPr="00C63DAD" w:rsidRDefault="00375587" w:rsidP="009C44DC">
            <w:pPr>
              <w:spacing w:line="480" w:lineRule="exact"/>
              <w:rPr>
                <w:rFonts w:ascii="Tahoma" w:hAnsi="Tahoma" w:cs="Tahoma"/>
                <w:color w:val="0033CC"/>
                <w:cs/>
              </w:rPr>
            </w:pPr>
            <w:proofErr w:type="spellStart"/>
            <w:r>
              <w:rPr>
                <w:rFonts w:ascii="Tahoma" w:hAnsi="Tahoma" w:cs="Tahoma" w:hint="cs"/>
                <w:color w:val="0033CC"/>
                <w:cs/>
              </w:rPr>
              <w:t>ผอก.ปข.</w:t>
            </w:r>
            <w:proofErr w:type="spellEnd"/>
          </w:p>
        </w:tc>
      </w:tr>
      <w:tr w:rsidR="00D24ADB" w:rsidRPr="00C63DA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D24ADB" w:rsidRPr="00C63DAD" w:rsidRDefault="00D24ADB" w:rsidP="007C397D">
            <w:pPr>
              <w:spacing w:line="480" w:lineRule="exact"/>
              <w:jc w:val="right"/>
              <w:rPr>
                <w:rFonts w:ascii="Tahoma" w:hAnsi="Tahoma" w:cs="Tahoma"/>
                <w:color w:val="0033CC"/>
              </w:rPr>
            </w:pPr>
            <w:r>
              <w:rPr>
                <w:rFonts w:ascii="Tahoma" w:hAnsi="Tahoma" w:cs="Tahoma"/>
              </w:rPr>
              <w:t>E-mail</w:t>
            </w:r>
            <w:r>
              <w:rPr>
                <w:rFonts w:ascii="Tahoma" w:hAnsi="Tahoma" w:cs="Tahoma"/>
                <w:color w:val="0033CC"/>
              </w:rPr>
              <w:t xml:space="preserve"> :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  <w:right w:val="nil"/>
            </w:tcBorders>
          </w:tcPr>
          <w:p w:rsidR="00D24ADB" w:rsidRPr="00C63DAD" w:rsidRDefault="00375587" w:rsidP="00BE13E8">
            <w:pPr>
              <w:spacing w:line="480" w:lineRule="exact"/>
              <w:rPr>
                <w:rFonts w:ascii="Tahoma" w:hAnsi="Tahoma" w:cs="Tahoma"/>
                <w:color w:val="0033CC"/>
              </w:rPr>
            </w:pPr>
            <w:r>
              <w:rPr>
                <w:rFonts w:ascii="Tahoma" w:hAnsi="Tahoma" w:cs="Tahoma"/>
                <w:color w:val="0033CC"/>
              </w:rPr>
              <w:t>niwat@nha.co.th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4ADB" w:rsidRPr="00C63DAD" w:rsidRDefault="00D24ADB" w:rsidP="00BC2983">
            <w:pPr>
              <w:spacing w:line="480" w:lineRule="exact"/>
              <w:jc w:val="right"/>
              <w:rPr>
                <w:rFonts w:ascii="Tahoma" w:hAnsi="Tahoma" w:cs="Tahoma"/>
                <w:cs/>
              </w:rPr>
            </w:pPr>
            <w:r>
              <w:rPr>
                <w:rFonts w:ascii="Tahoma" w:hAnsi="Tahoma" w:cs="Tahoma"/>
              </w:rPr>
              <w:t>Date</w:t>
            </w:r>
            <w:r w:rsidR="007C397D">
              <w:rPr>
                <w:rFonts w:ascii="Tahoma" w:hAnsi="Tahoma" w:cs="Tahoma"/>
              </w:rPr>
              <w:t xml:space="preserve"> / </w:t>
            </w:r>
            <w:r w:rsidR="007C397D">
              <w:rPr>
                <w:rFonts w:ascii="Tahoma" w:hAnsi="Tahoma" w:cs="Tahoma" w:hint="cs"/>
                <w:cs/>
              </w:rPr>
              <w:t>วันที่เขียน</w:t>
            </w:r>
            <w:r>
              <w:rPr>
                <w:rFonts w:ascii="Tahoma" w:hAnsi="Tahoma" w:cs="Tahoma"/>
              </w:rPr>
              <w:t xml:space="preserve"> </w:t>
            </w:r>
            <w:r w:rsidRPr="00C63DAD">
              <w:rPr>
                <w:rFonts w:ascii="Tahoma" w:hAnsi="Tahoma" w:cs="Tahoma"/>
              </w:rPr>
              <w:t>:</w:t>
            </w:r>
            <w:r w:rsidR="00BC2983">
              <w:rPr>
                <w:rFonts w:ascii="Tahoma" w:hAnsi="Tahoma" w:cs="Tahoma"/>
                <w:color w:val="0033CC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</w:tcBorders>
          </w:tcPr>
          <w:p w:rsidR="00D24ADB" w:rsidRPr="00C63DAD" w:rsidRDefault="009F764C" w:rsidP="00760536">
            <w:pPr>
              <w:spacing w:line="480" w:lineRule="exact"/>
              <w:rPr>
                <w:rFonts w:ascii="Tahoma" w:hAnsi="Tahoma" w:cs="Tahoma"/>
                <w:color w:val="0033CC"/>
                <w:cs/>
              </w:rPr>
            </w:pPr>
            <w:sdt>
              <w:sdtPr>
                <w:rPr>
                  <w:rFonts w:ascii="Tahoma" w:hAnsi="Tahoma" w:cs="Tahoma"/>
                  <w:color w:val="0033CC"/>
                </w:rPr>
                <w:id w:val="1923214667"/>
                <w:placeholder>
                  <w:docPart w:val="E9ECD1F5FA4E4D0695C740F46EA75F1C"/>
                </w:placeholder>
                <w:date w:fullDate="1960-04-04T00:00:00Z"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="00A94A13">
                  <w:rPr>
                    <w:rFonts w:ascii="Tahoma" w:hAnsi="Tahoma" w:cs="Tahoma" w:hint="cs"/>
                    <w:color w:val="0033CC"/>
                    <w:cs/>
                  </w:rPr>
                  <w:t>04/04/03</w:t>
                </w:r>
              </w:sdtContent>
            </w:sdt>
          </w:p>
        </w:tc>
      </w:tr>
    </w:tbl>
    <w:p w:rsidR="00417D30" w:rsidRDefault="00417D30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6F738E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 w:hint="cs"/>
          <w:color w:val="000000" w:themeColor="text1"/>
          <w:sz w:val="22"/>
          <w:szCs w:val="22"/>
          <w:cs/>
        </w:rPr>
        <w:t>สรุปสาระสำคัญ</w:t>
      </w:r>
    </w:p>
    <w:p w:rsidR="006F738E" w:rsidRDefault="009F764C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noProof/>
          <w:color w:val="000000" w:themeColor="text1"/>
          <w:sz w:val="22"/>
          <w:szCs w:val="22"/>
        </w:rPr>
        <w:pict>
          <v:rect id="Rectangle 3" o:spid="_x0000_s1028" style="position:absolute;margin-left:-44.4pt;margin-top:18.5pt;width:525.35pt;height:508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" filled="f" strokecolor="black [3213]"/>
        </w:pict>
      </w: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751F2F" w:rsidRPr="00751F2F" w:rsidRDefault="00751F2F" w:rsidP="00751F2F">
      <w:pPr>
        <w:pStyle w:val="Heading2"/>
        <w:spacing w:after="340" w:line="360" w:lineRule="atLeast"/>
        <w:jc w:val="center"/>
        <w:textAlignment w:val="top"/>
        <w:rPr>
          <w:rFonts w:asciiTheme="majorBidi" w:hAnsiTheme="majorBidi" w:cstheme="majorBidi"/>
        </w:rPr>
      </w:pPr>
      <w:r w:rsidRPr="00751F2F">
        <w:rPr>
          <w:rFonts w:asciiTheme="majorBidi" w:hAnsiTheme="majorBidi" w:cstheme="majorBidi" w:hint="cs"/>
          <w:b/>
          <w:bCs/>
          <w:cs/>
        </w:rPr>
        <w:t>การตลาดกับ</w:t>
      </w:r>
      <w:r w:rsidRPr="00751F2F">
        <w:rPr>
          <w:rFonts w:asciiTheme="majorBidi" w:hAnsiTheme="majorBidi" w:cstheme="majorBidi"/>
          <w:b/>
          <w:bCs/>
          <w:cs/>
        </w:rPr>
        <w:t>กลุ่มฐานล่าง</w:t>
      </w:r>
      <w:proofErr w:type="spellStart"/>
      <w:r w:rsidRPr="00751F2F">
        <w:rPr>
          <w:rFonts w:asciiTheme="majorBidi" w:hAnsiTheme="majorBidi" w:cstheme="majorBidi"/>
          <w:b/>
          <w:bCs/>
          <w:cs/>
        </w:rPr>
        <w:t>ของปิ</w:t>
      </w:r>
      <w:proofErr w:type="spellEnd"/>
      <w:r w:rsidRPr="00751F2F">
        <w:rPr>
          <w:rFonts w:asciiTheme="majorBidi" w:hAnsiTheme="majorBidi" w:cstheme="majorBidi"/>
          <w:b/>
          <w:bCs/>
          <w:cs/>
        </w:rPr>
        <w:t>รามิด</w:t>
      </w:r>
    </w:p>
    <w:p w:rsidR="00751F2F" w:rsidRPr="00751F2F" w:rsidRDefault="00751F2F" w:rsidP="00751F2F">
      <w:pPr>
        <w:shd w:val="clear" w:color="auto" w:fill="FFFFFF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 w:rsidRPr="00751F2F">
        <w:rPr>
          <w:rFonts w:asciiTheme="majorBidi" w:hAnsiTheme="majorBidi" w:cstheme="majorBidi"/>
          <w:color w:val="3E454C"/>
          <w:sz w:val="32"/>
          <w:szCs w:val="32"/>
        </w:rPr>
        <w:t>“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คนระดับฐาน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ของปิ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รามิด</w:t>
      </w:r>
      <w:r w:rsidRPr="00751F2F">
        <w:rPr>
          <w:rFonts w:asciiTheme="majorBidi" w:hAnsiTheme="majorBidi" w:cstheme="majorBidi"/>
          <w:color w:val="3E454C"/>
          <w:sz w:val="32"/>
          <w:szCs w:val="32"/>
        </w:rPr>
        <w:t xml:space="preserve">” </w:t>
      </w:r>
      <w:proofErr w:type="gram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มีความหมายที่คล้ายกับคำว่าคนระดับรากหญ้า(</w:t>
      </w:r>
      <w:proofErr w:type="gram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หรือรากแก้ว) ในภาษาไทย โดยในภาษาอังกฤษใช้คำว่า</w:t>
      </w:r>
      <w:r>
        <w:rPr>
          <w:rFonts w:asciiTheme="majorBidi" w:hAnsiTheme="majorBidi" w:cstheme="majorBidi"/>
          <w:color w:val="3E454C"/>
          <w:sz w:val="32"/>
          <w:szCs w:val="32"/>
        </w:rPr>
        <w:t xml:space="preserve">  </w:t>
      </w:r>
      <w:r w:rsidRPr="00751F2F">
        <w:rPr>
          <w:rFonts w:asciiTheme="majorBidi" w:hAnsiTheme="majorBidi" w:cstheme="majorBidi"/>
          <w:color w:val="3E454C"/>
          <w:sz w:val="32"/>
          <w:szCs w:val="32"/>
        </w:rPr>
        <w:t xml:space="preserve">Bottom of the Pyramid 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 xml:space="preserve">หรือ </w:t>
      </w:r>
      <w:r w:rsidRPr="00751F2F">
        <w:rPr>
          <w:rFonts w:asciiTheme="majorBidi" w:hAnsiTheme="majorBidi" w:cstheme="majorBidi"/>
          <w:color w:val="3E454C"/>
          <w:sz w:val="32"/>
          <w:szCs w:val="32"/>
        </w:rPr>
        <w:t>BOP</w:t>
      </w:r>
    </w:p>
    <w:p w:rsidR="00751F2F" w:rsidRPr="00751F2F" w:rsidRDefault="00751F2F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 w:rsidRPr="00751F2F">
        <w:rPr>
          <w:rFonts w:asciiTheme="majorBidi" w:hAnsiTheme="majorBidi" w:cstheme="majorBidi"/>
          <w:color w:val="3E454C"/>
          <w:sz w:val="32"/>
          <w:szCs w:val="32"/>
        </w:rPr>
        <w:t>“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คนระดับฐาน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ของปิ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รามิด</w:t>
      </w:r>
      <w:r w:rsidRPr="00751F2F">
        <w:rPr>
          <w:rFonts w:asciiTheme="majorBidi" w:hAnsiTheme="majorBidi" w:cstheme="majorBidi"/>
          <w:color w:val="3E454C"/>
          <w:sz w:val="32"/>
          <w:szCs w:val="32"/>
        </w:rPr>
        <w:t xml:space="preserve">” 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ถือได้ว่าเป็นคนส่วนใหญ่ของประเทศที่กำลังพัฒนา และถ้าเป็นกลุ่มคนส่วนใหญ่แล้ว การกำหนดให้คนกลุ่มนี้มาเป็นเป้าหมายทางการตลาด ก็จะทำให้ธุรกิจมีขนาดตลาดเป้าหมายที่ใหญ่มาก</w:t>
      </w:r>
    </w:p>
    <w:p w:rsidR="00751F2F" w:rsidRPr="00751F2F" w:rsidRDefault="00751F2F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มีผู้ประมาณการว่า ในโลกนี้จะมีกลุ่มคนที่ถือได้ว่าเป็นกลุ่มฐานล่าง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ของปิ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 xml:space="preserve">รามิดอยู่ในประเทศต่างๆ ทั่วโลกเป็นจำนวนถึงประมาณ </w:t>
      </w:r>
      <w:r w:rsidRPr="00751F2F">
        <w:rPr>
          <w:rFonts w:asciiTheme="majorBidi" w:hAnsiTheme="majorBidi" w:cstheme="majorBidi"/>
          <w:color w:val="3E454C"/>
          <w:sz w:val="32"/>
          <w:szCs w:val="32"/>
        </w:rPr>
        <w:t xml:space="preserve">4,000 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ล้านคน ในปัจจุบัน</w:t>
      </w:r>
    </w:p>
    <w:p w:rsidR="00751F2F" w:rsidRPr="00751F2F" w:rsidRDefault="00751F2F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ธุรกิจภายใต้กลยุทธ์การบริหารสมัยใหม่ ที่ต้องการสร้างประโยชน์ให้กับสังคมในขณะเดียวกันกับที่ตัวธุรกิจเองต้องมีกำไรด้วย จึงหันมาให้ความสนใจกับกลุ่มเป้าหมายทางการตลาดที่เป็นฐานราก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ของปิ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รามิดมากขึ้น</w:t>
      </w:r>
    </w:p>
    <w:p w:rsidR="00751F2F" w:rsidRPr="00751F2F" w:rsidRDefault="00751F2F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โดยเห็นช่องทางที่จะทำให้คนในกลุ่มนี้มีโอกาสที่จะได้เข้าถึงสินค้าหรือผลิตภัณฑ์ที่จะทำให้ชีวิตความเป็นอยู่ดีขึ้น ในราคาที่เหมาะสมและสามารถจับจ่ายใช้สอยได้</w:t>
      </w:r>
    </w:p>
    <w:p w:rsidR="00751F2F" w:rsidRPr="00751F2F" w:rsidRDefault="00751F2F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ในขณะที่ธุรกิจ ถึงแม้จะต้องลดราคาขายต่อหน่วยลงอย่างมาก แต่ไม่ถึงกับต้องขาดทุน เพราะอาศัยจำนวนหน่วยในการขายที่ทำได้มาก ทำให้เกิดกำไรโดยรวมขึ้นในระดับที่ทำให้ธุรกิจสามารถขยายตัวต่อไปได้อย่างสบายๆ</w:t>
      </w:r>
      <w:r>
        <w:rPr>
          <w:rFonts w:asciiTheme="majorBidi" w:hAnsiTheme="majorBidi" w:cstheme="majorBidi"/>
          <w:color w:val="3E454C"/>
          <w:sz w:val="32"/>
          <w:szCs w:val="32"/>
        </w:rPr>
        <w:t xml:space="preserve"> 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และยังสามารถที่จะนำไอ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เดีย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ธุรกิจที่ประสบความสำเร็จกับฐาน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ของปิ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รามิดในประเทศหนึ่ง ขยายตลาดไปสู่ฐาน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ของปิ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รามิดในอีกประเทศหนึ่งได้อีกด้วย เกิดโอกาสในการเติบโตของธุรกิจในระดับนานาชาติได้</w:t>
      </w:r>
    </w:p>
    <w:p w:rsidR="00751F2F" w:rsidRPr="00751F2F" w:rsidRDefault="00751F2F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>
        <w:rPr>
          <w:rFonts w:asciiTheme="majorBidi" w:hAnsiTheme="majorBidi" w:cstheme="majorBidi" w:hint="cs"/>
          <w:color w:val="3E454C"/>
          <w:sz w:val="32"/>
          <w:szCs w:val="32"/>
          <w:cs/>
        </w:rPr>
        <w:t xml:space="preserve">       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ตัวอย่างของความสำเร็จจากธุรกิจเพื่อสังคมในระดับรากหญ้าที่เห็นได้ชัดเจนก็คือ ธนาคาร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กรา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มีน กับแนวคิดไม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โคร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 xml:space="preserve">เครดิต ที่ทำให้ 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ศ.มูฮัม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 xml:space="preserve">หมัด 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ยูนูส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 xml:space="preserve"> จากบังคลาเทศ ได้รับรางวัลโนเบลในสาขาสันติภาพ เมื่อปี </w:t>
      </w:r>
      <w:r w:rsidRPr="00751F2F">
        <w:rPr>
          <w:rFonts w:asciiTheme="majorBidi" w:hAnsiTheme="majorBidi" w:cstheme="majorBidi"/>
          <w:color w:val="3E454C"/>
          <w:sz w:val="32"/>
          <w:szCs w:val="32"/>
        </w:rPr>
        <w:t>2006</w:t>
      </w:r>
    </w:p>
    <w:p w:rsidR="00751F2F" w:rsidRPr="00751F2F" w:rsidRDefault="00751F2F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lastRenderedPageBreak/>
        <w:t>และต่อมา ธนาคาร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กรา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 xml:space="preserve">มีน ยังได้ร่วมกับ 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</w:rPr>
        <w:t>Donone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</w:rPr>
        <w:t xml:space="preserve"> 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ยักษ์ใหญ่ด้านอาหารจากฝรั่งเศส ตั้งบริษัทผลิตนมในราคาที่ทำให้กลุ่มตลาดฐาน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ของปิ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รามิดสามารถซื้อหาได้ ทำให้คนกลุ่มนี้ได้รับสารอาหารที่สร้างสุขภาพที่แข็งแรงมากขึ้น</w:t>
      </w:r>
    </w:p>
    <w:p w:rsidR="00751F2F" w:rsidRPr="00751F2F" w:rsidRDefault="00751F2F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>
        <w:rPr>
          <w:rFonts w:asciiTheme="majorBidi" w:hAnsiTheme="majorBidi" w:cstheme="majorBidi" w:hint="cs"/>
          <w:color w:val="3E454C"/>
          <w:sz w:val="32"/>
          <w:szCs w:val="32"/>
          <w:cs/>
        </w:rPr>
        <w:t xml:space="preserve">             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สำหรับธุรกิจเพื่อสังคมสมัยใหม่ที่ต้องการทำธุรกิจที่จะช่วยส่งเสริมหรือพัฒนาชีวิตความเป็นอยู่ของคนกลุ่มฐานล่าง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ของปิ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 xml:space="preserve">รามิด อาจเริ่มต้นได้อย่างน้อย </w:t>
      </w:r>
      <w:r w:rsidRPr="00751F2F">
        <w:rPr>
          <w:rFonts w:asciiTheme="majorBidi" w:hAnsiTheme="majorBidi" w:cstheme="majorBidi"/>
          <w:color w:val="3E454C"/>
          <w:sz w:val="32"/>
          <w:szCs w:val="32"/>
        </w:rPr>
        <w:t xml:space="preserve">3 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วิธี ได้แก่</w:t>
      </w:r>
    </w:p>
    <w:p w:rsidR="00751F2F" w:rsidRPr="00751F2F" w:rsidRDefault="00751F2F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 w:rsidRPr="00751F2F">
        <w:rPr>
          <w:rFonts w:asciiTheme="majorBidi" w:hAnsiTheme="majorBidi" w:cstheme="majorBidi"/>
          <w:color w:val="3E454C"/>
          <w:sz w:val="32"/>
          <w:szCs w:val="32"/>
        </w:rPr>
        <w:t xml:space="preserve">1. 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การใช้ความคิดสร้างสรรค์หรือนวัตกรรม เพื่อผลิตสินค้าหรือบริการที่มีราคาถูกแต่มีประโยชน์ใช้สอยตามความจำเป็นและความต้องการ ที่จะนำไปสู่ชีวิตความเป็นอยู่ที่ดีขึ้นในราคาที่ซื้อหาได้</w:t>
      </w:r>
    </w:p>
    <w:p w:rsidR="00751F2F" w:rsidRPr="00751F2F" w:rsidRDefault="00751F2F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 w:rsidRPr="00751F2F">
        <w:rPr>
          <w:rFonts w:asciiTheme="majorBidi" w:hAnsiTheme="majorBidi" w:cstheme="majorBidi"/>
          <w:color w:val="3E454C"/>
          <w:sz w:val="32"/>
          <w:szCs w:val="32"/>
        </w:rPr>
        <w:t xml:space="preserve">2. 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การแสวงหาความต้องการของกลุ่มลูกค้าเป้าหมาย ว่ามีความจำเป็นหรือการขาดแคลนในสิ่งใด แล้วจึงแสวงหาผลิตภัณฑ์หรือบริการที่เหมาะสม มาตอบสนองความต้องการของกลุ่มเป้าหมาย</w:t>
      </w:r>
    </w:p>
    <w:p w:rsidR="00751F2F" w:rsidRPr="00751F2F" w:rsidRDefault="00751F2F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 w:rsidRPr="00751F2F">
        <w:rPr>
          <w:rFonts w:asciiTheme="majorBidi" w:hAnsiTheme="majorBidi" w:cstheme="majorBidi"/>
          <w:color w:val="3E454C"/>
          <w:sz w:val="32"/>
          <w:szCs w:val="32"/>
        </w:rPr>
        <w:t xml:space="preserve">3. 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การออกแบบหรือพัฒนารูปแบบของธุรกิจร่วมกันกับกลุ่มฐานล่าง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ของปิ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รามิดที่เป็นกลุ่มเป้าหมาย เพื่อให้เกิดธุรกิจที่ตรงกับความจำเป็นและความต้องการ และมีการดำเนินธุรกิจร่วมกัน เป็นหุ้นส่วนทางธุรกิจซึ่งกันและกันกับตัวแทนหรือชุมชน</w:t>
      </w:r>
    </w:p>
    <w:p w:rsidR="00751F2F" w:rsidRPr="00751F2F" w:rsidRDefault="00D02341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>
        <w:rPr>
          <w:rFonts w:asciiTheme="majorBidi" w:hAnsiTheme="majorBidi" w:cstheme="majorBidi" w:hint="cs"/>
          <w:color w:val="3E454C"/>
          <w:sz w:val="32"/>
          <w:szCs w:val="32"/>
          <w:cs/>
        </w:rPr>
        <w:t xml:space="preserve">         </w:t>
      </w:r>
      <w:r w:rsidR="00751F2F" w:rsidRPr="00751F2F">
        <w:rPr>
          <w:rFonts w:asciiTheme="majorBidi" w:hAnsiTheme="majorBidi" w:cstheme="majorBidi"/>
          <w:color w:val="3E454C"/>
          <w:sz w:val="32"/>
          <w:szCs w:val="32"/>
          <w:cs/>
        </w:rPr>
        <w:t>แนวคิดของการนำกระบวนการและวิธีปฏิบัติของธุรกิจที่แสวงหากำไร มาเพื่อช่วยเหลือในการพัฒนาสังคมและชีวิตความเป็นอยู่ที่ดีขึ้นของกลุ่มคนผู้ด้อยโอกาสทางสังคมและเศรษฐกิจ จะเป็นกำลังสำคัญที่จะเข้ามาเสริมกับวิธีเดิมที่ทำอยู่ คือปล่อยให้เป็นภาระของภาครัฐที่จะให้ความช่วยเหลือโดยการให้เงินหรือการบริจาคที่จะไม่ช่วยให้สังคมเหล่านี้เกิดความเข้มแข็งและมีศักยภาพไปสู่การพัฒนาที่ดีขึ้นด้วยตนเองได้อย่างมีประสิทธิภาพมากขึ้น</w:t>
      </w:r>
    </w:p>
    <w:p w:rsidR="00751F2F" w:rsidRPr="00751F2F" w:rsidRDefault="00751F2F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มีนักวิจัยด้านธุรกิจเพื่อกลุ่มฐานล่าง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ของปิ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รามิดในประเทศอังกฤษ ค้นพบแนวปฏิบัติที่ดีสำหรับผู้ประกอบการเพื่อสังคมหรือชุมชนระดับ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ฐานปิ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รามิดที่ต้องการพัฒนาชีวิตและความเป็นอยู่ให้ดีขึ้น ไว้ดังนี้</w:t>
      </w:r>
    </w:p>
    <w:p w:rsidR="00751F2F" w:rsidRPr="00751F2F" w:rsidRDefault="00751F2F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 w:rsidRPr="00751F2F">
        <w:rPr>
          <w:rFonts w:asciiTheme="majorBidi" w:hAnsiTheme="majorBidi" w:cstheme="majorBidi"/>
          <w:color w:val="3E454C"/>
          <w:sz w:val="32"/>
          <w:szCs w:val="32"/>
        </w:rPr>
        <w:t xml:space="preserve">1. 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สำหรับบริษัทที่ดำเนินการอยู่แล้ว และมีแนวคิดที่จะเพิ่มเรื่องของการช่วยเหลือสังคมที่เป็นกลุ่มฐาน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ล่างปิ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รามิด อาจเริ่มต้นด้วยการจ้างบุคลากรที่ถือว่าอยู่ในกลุ่มนี้เข้ามาทำงาน เพื่อยกระดับพื้นฐานรายได้ประจำที่มั่นคงขึ้น</w:t>
      </w:r>
    </w:p>
    <w:p w:rsidR="00751F2F" w:rsidRPr="00751F2F" w:rsidRDefault="00751F2F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 w:rsidRPr="00751F2F">
        <w:rPr>
          <w:rFonts w:asciiTheme="majorBidi" w:hAnsiTheme="majorBidi" w:cstheme="majorBidi"/>
          <w:color w:val="3E454C"/>
          <w:sz w:val="32"/>
          <w:szCs w:val="32"/>
        </w:rPr>
        <w:t xml:space="preserve">2. 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พัฒนาหรือปรับปรุงสินค้าหรือบริการที่มีอยู่ ให้รองรับกับความต้องการของกลุ่มฐาน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ล่างปิ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รามิด หรือช่วยเป็นช่องทางให้คนในกลุ่มฐาน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ล่างปิ</w:t>
      </w:r>
      <w:proofErr w:type="spellEnd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รามิดสามารถสร้างธุรกิจต่อเนื่องขึ้นเองได้ เช่น การช่วยเป็นแหล่งกระจายสินค้า หรือเป็นส่วนหนึ่งในห่วงโซ่</w:t>
      </w:r>
      <w:proofErr w:type="spellStart"/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อุปทาน</w:t>
      </w:r>
      <w:proofErr w:type="spellEnd"/>
    </w:p>
    <w:p w:rsidR="00751F2F" w:rsidRPr="00751F2F" w:rsidRDefault="00751F2F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 w:rsidRPr="00751F2F">
        <w:rPr>
          <w:rFonts w:asciiTheme="majorBidi" w:hAnsiTheme="majorBidi" w:cstheme="majorBidi"/>
          <w:color w:val="3E454C"/>
          <w:sz w:val="32"/>
          <w:szCs w:val="32"/>
        </w:rPr>
        <w:t xml:space="preserve">3. 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การช่วยในการอบรมให้ความรู้แก่ชุมชนเกี่ยวกับผลิตภัณฑ์หรือบริการ เพื่อให้สามารถสร้างธุรกิจต่อเนื่องขึ้นเป็นอาชีพที่มั่นคงได้</w:t>
      </w:r>
    </w:p>
    <w:p w:rsidR="00751F2F" w:rsidRDefault="00751F2F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 w:rsidRPr="00751F2F">
        <w:rPr>
          <w:rFonts w:asciiTheme="majorBidi" w:hAnsiTheme="majorBidi" w:cstheme="majorBidi"/>
          <w:color w:val="3E454C"/>
          <w:sz w:val="32"/>
          <w:szCs w:val="32"/>
        </w:rPr>
        <w:t xml:space="preserve">4. 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เข้าร่วมในการรณรงค์ แสดงความคิดเห็นในเวทีต่างๆ เพื่อส่งเสริมให้เกิดความตระหนักในปัญหานี้ให้กระจายออกไปในวงกว้าง และสนับสนุนให้มีธุรกิจต่างๆ เข้ามาร่วมเจตนารมณ์ให้มากขึ้น</w:t>
      </w:r>
    </w:p>
    <w:p w:rsidR="00C43192" w:rsidRDefault="00C43192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</w:p>
    <w:p w:rsidR="00C43192" w:rsidRDefault="00C43192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</w:p>
    <w:p w:rsidR="00C43192" w:rsidRDefault="00751F2F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 w:rsidRPr="00751F2F">
        <w:rPr>
          <w:rFonts w:asciiTheme="majorBidi" w:hAnsiTheme="majorBidi" w:cstheme="majorBidi"/>
          <w:color w:val="3E454C"/>
          <w:sz w:val="32"/>
          <w:szCs w:val="32"/>
        </w:rPr>
        <w:t xml:space="preserve">5. 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 xml:space="preserve">เชื่อมั่นในหลักการที่ว่า การช่วยเหลือคนที่มีสถานภาพที่ต่ำกว่า และการสร้างกำไรให้กับธุรกิจ สามารถดำเนินการร่วมกันได้ และสามารถไปถึงจุดหมายทั้ง </w:t>
      </w:r>
      <w:r w:rsidRPr="00751F2F">
        <w:rPr>
          <w:rFonts w:asciiTheme="majorBidi" w:hAnsiTheme="majorBidi" w:cstheme="majorBidi"/>
          <w:color w:val="3E454C"/>
          <w:sz w:val="32"/>
          <w:szCs w:val="32"/>
        </w:rPr>
        <w:t xml:space="preserve">2 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ได้ในเวลาเดียวกัน</w:t>
      </w:r>
    </w:p>
    <w:p w:rsidR="00751F2F" w:rsidRPr="00751F2F" w:rsidRDefault="00751F2F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 w:rsidRPr="00751F2F">
        <w:rPr>
          <w:rFonts w:asciiTheme="majorBidi" w:hAnsiTheme="majorBidi" w:cstheme="majorBidi"/>
          <w:color w:val="3E454C"/>
          <w:sz w:val="32"/>
          <w:szCs w:val="32"/>
        </w:rPr>
        <w:t xml:space="preserve">6. 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มีความคิดริเริ่มและต้องการสร้างสรรค์นวัตกรรมที่แตกต่างจากแนวคิดธุรกิจเดิมที่จะสนองความต้องการของคนที่มีกำลังซื้อ มาเป็นสนองความต้องการของคนที่ต้องการชีวิตความเป็นอยู่ที่ดีขึ้น ช่วยขจัดความยากจน ลดปัญหาทางสังคม เช่น อาชญากรรมหรือการก่อการร้ายต่างๆ</w:t>
      </w:r>
    </w:p>
    <w:p w:rsidR="00751F2F" w:rsidRPr="00751F2F" w:rsidRDefault="00751F2F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 w:rsidRPr="00751F2F">
        <w:rPr>
          <w:rFonts w:asciiTheme="majorBidi" w:hAnsiTheme="majorBidi" w:cstheme="majorBidi"/>
          <w:color w:val="3E454C"/>
          <w:sz w:val="32"/>
          <w:szCs w:val="32"/>
        </w:rPr>
        <w:t xml:space="preserve">7. 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สร้างแนวร่วมและเครือข่ายของผู้ที่มีวัตถุประสงค์เดียวกัน ไม่ว่าจะเป็นกับบริษัทอื่นๆ กับธุรกิจที่มีอยู่แล้วในประเทศกำลังพัฒนา หรือร่วมกับองค์กรไม่แสวงหากำไรต่างๆ</w:t>
      </w:r>
    </w:p>
    <w:p w:rsidR="00751F2F" w:rsidRPr="00751F2F" w:rsidRDefault="00751F2F" w:rsidP="00751F2F">
      <w:pPr>
        <w:pStyle w:val="NormalWeb"/>
        <w:spacing w:before="204" w:beforeAutospacing="0" w:after="0" w:afterAutospacing="0"/>
        <w:textAlignment w:val="top"/>
        <w:rPr>
          <w:rFonts w:asciiTheme="majorBidi" w:hAnsiTheme="majorBidi" w:cstheme="majorBidi"/>
          <w:color w:val="3E454C"/>
          <w:sz w:val="32"/>
          <w:szCs w:val="32"/>
        </w:rPr>
      </w:pP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จะเห็นได้ว่า แนวคิดในการทำธุรกิจเพื่อสังคมด้วยการผนวกตัวธุรกิจที่ทำอยู่ให้ตอบโจทย์และความจำเป็นของสังคมที่ด้อยโอกาส นอกจากจะทำให้เกิดโมเดลธุรกิจใหม่ๆ แล้ว ยังอาจนำไปสู่การพัฒนานวัตกรรมของสินค้าและบริการที่ไม่จำเป็นต้องใช้เทคโนโลยีสูง แต่สามารถสร้างผลตอบแทนทางธุรกิจโดยอาศัยจำนวนกลุ่มลูกค้าที่มีจำนวนมาก</w:t>
      </w:r>
      <w:r w:rsidR="00A94A13">
        <w:rPr>
          <w:rFonts w:asciiTheme="majorBidi" w:hAnsiTheme="majorBidi" w:cstheme="majorBidi"/>
          <w:color w:val="3E454C"/>
          <w:sz w:val="32"/>
          <w:szCs w:val="32"/>
        </w:rPr>
        <w:t xml:space="preserve">     </w:t>
      </w:r>
      <w:r w:rsidRPr="00751F2F">
        <w:rPr>
          <w:rFonts w:asciiTheme="majorBidi" w:hAnsiTheme="majorBidi" w:cstheme="majorBidi"/>
          <w:color w:val="3E454C"/>
          <w:sz w:val="32"/>
          <w:szCs w:val="32"/>
          <w:cs/>
        </w:rPr>
        <w:t>รวมไปถึงการช่วยเหลือสังคมฐานรากให้สามารถพึ่งพาตนเองได้จากการทำธุรกิจ หรือการมีรายได้ที่มั่นคงจากผลตอบแทนในการทำธุรกิจ</w:t>
      </w:r>
    </w:p>
    <w:p w:rsidR="006F738E" w:rsidRDefault="00A94A13" w:rsidP="00C43192">
      <w:pPr>
        <w:pStyle w:val="NormalWeb"/>
        <w:spacing w:before="0" w:beforeAutospacing="0" w:after="0" w:afterAutospacing="0"/>
        <w:textAlignment w:val="top"/>
        <w:rPr>
          <w:color w:val="000000" w:themeColor="text1"/>
          <w:sz w:val="22"/>
          <w:szCs w:val="22"/>
        </w:rPr>
      </w:pPr>
      <w:r>
        <w:rPr>
          <w:rStyle w:val="Strong"/>
          <w:rFonts w:asciiTheme="majorBidi" w:hAnsiTheme="majorBidi" w:cstheme="majorBidi" w:hint="cs"/>
          <w:color w:val="3E454C"/>
          <w:sz w:val="32"/>
          <w:szCs w:val="32"/>
          <w:bdr w:val="none" w:sz="0" w:space="0" w:color="auto" w:frame="1"/>
          <w:cs/>
        </w:rPr>
        <w:t xml:space="preserve">     </w:t>
      </w:r>
      <w:r w:rsidR="00751F2F" w:rsidRPr="00751F2F">
        <w:rPr>
          <w:rStyle w:val="Strong"/>
          <w:rFonts w:asciiTheme="majorBidi" w:hAnsiTheme="majorBidi" w:cstheme="majorBidi"/>
          <w:color w:val="3E454C"/>
          <w:sz w:val="32"/>
          <w:szCs w:val="32"/>
          <w:bdr w:val="none" w:sz="0" w:space="0" w:color="auto" w:frame="1"/>
          <w:cs/>
        </w:rPr>
        <w:t xml:space="preserve">นำไปสู่การให้ความช่วยเหลือแบบ </w:t>
      </w:r>
      <w:r w:rsidR="00751F2F" w:rsidRPr="00751F2F">
        <w:rPr>
          <w:rStyle w:val="Strong"/>
          <w:rFonts w:asciiTheme="majorBidi" w:hAnsiTheme="majorBidi" w:cstheme="majorBidi"/>
          <w:color w:val="3E454C"/>
          <w:sz w:val="32"/>
          <w:szCs w:val="32"/>
          <w:bdr w:val="none" w:sz="0" w:space="0" w:color="auto" w:frame="1"/>
        </w:rPr>
        <w:t>“</w:t>
      </w:r>
      <w:r w:rsidR="00751F2F" w:rsidRPr="00751F2F">
        <w:rPr>
          <w:rStyle w:val="Strong"/>
          <w:rFonts w:asciiTheme="majorBidi" w:hAnsiTheme="majorBidi" w:cstheme="majorBidi"/>
          <w:color w:val="3E454C"/>
          <w:sz w:val="32"/>
          <w:szCs w:val="32"/>
          <w:bdr w:val="none" w:sz="0" w:space="0" w:color="auto" w:frame="1"/>
          <w:cs/>
        </w:rPr>
        <w:t>สอนให้รู้จักจับปลา ไม่ใช่นำปลาไปให้กิน</w:t>
      </w:r>
      <w:r w:rsidR="00751F2F" w:rsidRPr="00751F2F">
        <w:rPr>
          <w:rStyle w:val="Strong"/>
          <w:rFonts w:asciiTheme="majorBidi" w:hAnsiTheme="majorBidi" w:cstheme="majorBidi"/>
          <w:color w:val="3E454C"/>
          <w:sz w:val="32"/>
          <w:szCs w:val="32"/>
          <w:bdr w:val="none" w:sz="0" w:space="0" w:color="auto" w:frame="1"/>
        </w:rPr>
        <w:t xml:space="preserve">” </w:t>
      </w:r>
      <w:r w:rsidR="00751F2F" w:rsidRPr="00751F2F">
        <w:rPr>
          <w:rStyle w:val="Strong"/>
          <w:rFonts w:asciiTheme="majorBidi" w:hAnsiTheme="majorBidi" w:cstheme="majorBidi"/>
          <w:color w:val="3E454C"/>
          <w:sz w:val="32"/>
          <w:szCs w:val="32"/>
          <w:bdr w:val="none" w:sz="0" w:space="0" w:color="auto" w:frame="1"/>
          <w:cs/>
        </w:rPr>
        <w:t>ที่จะนำไปสู่ความยั่งยืนได้อย่างประสิทธิภาพมากกว่า</w:t>
      </w:r>
      <w:r w:rsidR="009F764C">
        <w:rPr>
          <w:noProof/>
          <w:color w:val="000000" w:themeColor="text1"/>
          <w:sz w:val="22"/>
          <w:szCs w:val="2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72.75pt;margin-top:0;width:565.3pt;height:809.25pt;z-index:251663360;mso-position-horizontal-relative:text;mso-position-vertical-relative:text;mso-width-relative:margin;mso-height-relative:margin">
            <v:textbox>
              <w:txbxContent>
                <w:p w:rsidR="001C3FF6" w:rsidRDefault="001C3FF6" w:rsidP="00711449"/>
              </w:txbxContent>
            </v:textbox>
          </v:shape>
        </w:pict>
      </w: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Pr="00C43192" w:rsidRDefault="00EA42C1" w:rsidP="00417D30">
      <w:pPr>
        <w:pStyle w:val="Default"/>
        <w:spacing w:line="36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="Tahoma" w:hAnsi="Tahoma" w:cs="Tahoma"/>
          <w:noProof/>
          <w:color w:val="000000" w:themeColor="text1"/>
          <w:sz w:val="22"/>
          <w:szCs w:val="22"/>
        </w:rPr>
        <w:pict>
          <v:rect id="Rectangle 4" o:spid="_x0000_s1027" style="position:absolute;margin-left:-13.7pt;margin-top:23.8pt;width:485.8pt;height:134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" filled="f" strokecolor="black [3213]"/>
        </w:pict>
      </w:r>
      <w:r w:rsidR="006F738E" w:rsidRPr="00C4319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มีผลต่อการเคหะแห่งชาติอย่างไร (ถ้ามี)</w:t>
      </w:r>
    </w:p>
    <w:p w:rsidR="006F738E" w:rsidRPr="00C43192" w:rsidRDefault="00751F2F" w:rsidP="00417D30">
      <w:pPr>
        <w:pStyle w:val="Default"/>
        <w:spacing w:line="360" w:lineRule="auto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proofErr w:type="spellStart"/>
      <w:r w:rsidRPr="00C4319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พันธ</w:t>
      </w:r>
      <w:proofErr w:type="spellEnd"/>
      <w:r w:rsidRPr="00C4319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กิจของการเคหะฯ เป็นการจัดหาที่อยู่อาศัยให้กับประชาชน ซึ่งกลุ่มเป้าหมายส่วนใหญ่เป็นผู้มีรายได้น้อยที่ภาคเอกชนเห็นว่าไม่คุ้มค่าทางธุรกิจ  ดังนั้น การจะบรรลุเป้าหมายตามภารกิจ การเคหะฯ จะต้องเรียนรู้พฤติกรรมของลูกค้าที่เป็น</w:t>
      </w:r>
      <w:r w:rsidR="00A94A13" w:rsidRPr="00C4319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กลุ่มฐานล่างของสังคม</w:t>
      </w:r>
      <w:r w:rsidRPr="00C4319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</w:t>
      </w:r>
      <w:r w:rsidR="00A94A13" w:rsidRPr="00C4319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ะ</w:t>
      </w:r>
      <w:r w:rsidR="001C3F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ต้องมีความคิดสร้างสรรค์ สร้าง</w:t>
      </w:r>
      <w:r w:rsidRPr="00C4319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นวัตกรรมใหม่ๆ </w:t>
      </w:r>
      <w:r w:rsidR="00EA42C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เพื่อลดต้นทุนการผลิต ซึ่งจะทำให้ขายสินค้าที่มีคุณภาพได้ในราคา</w:t>
      </w:r>
      <w:r w:rsidR="001C3F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ถูก </w:t>
      </w:r>
      <w:r w:rsidR="00EA42C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สนองความต้องการของกลุ่มเป้าหมาย</w:t>
      </w:r>
    </w:p>
    <w:p w:rsidR="00C43192" w:rsidRPr="00C43192" w:rsidRDefault="00C43192" w:rsidP="00C43192">
      <w:pPr>
        <w:pStyle w:val="Default"/>
        <w:spacing w:line="360" w:lineRule="auto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43192">
        <w:rPr>
          <w:rFonts w:asciiTheme="majorBidi" w:hAnsiTheme="majorBidi" w:cstheme="majorBidi"/>
          <w:color w:val="000000" w:themeColor="text1"/>
          <w:sz w:val="32"/>
          <w:szCs w:val="32"/>
          <w:u w:val="single"/>
          <w:cs/>
        </w:rPr>
        <w:t xml:space="preserve">หมายเหตุ </w:t>
      </w:r>
      <w:r w:rsidRPr="00C43192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:</w:t>
      </w:r>
      <w:r w:rsidRPr="00C4319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C4319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ประมาณ </w:t>
      </w:r>
      <w:r w:rsidRPr="00C4319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2-3 </w:t>
      </w:r>
      <w:r w:rsidRPr="00C4319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หน้าเท่านั้น</w:t>
      </w:r>
    </w:p>
    <w:p w:rsidR="006F738E" w:rsidRPr="00C43192" w:rsidRDefault="006F738E" w:rsidP="00417D30">
      <w:pPr>
        <w:pStyle w:val="Default"/>
        <w:spacing w:line="36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6F738E" w:rsidRPr="00C43192" w:rsidRDefault="006F738E" w:rsidP="00417D30">
      <w:pPr>
        <w:pStyle w:val="Default"/>
        <w:spacing w:line="36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6F738E" w:rsidRPr="00C43192" w:rsidRDefault="006F738E" w:rsidP="00417D30">
      <w:pPr>
        <w:pStyle w:val="Default"/>
        <w:spacing w:line="36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6F738E" w:rsidRPr="00C43192" w:rsidRDefault="006F738E" w:rsidP="00C43192">
      <w:pPr>
        <w:pStyle w:val="Default"/>
        <w:spacing w:line="360" w:lineRule="auto"/>
        <w:rPr>
          <w:rFonts w:asciiTheme="majorBidi" w:hAnsiTheme="majorBidi" w:cstheme="majorBidi" w:hint="cs"/>
          <w:color w:val="000000" w:themeColor="text1"/>
          <w:sz w:val="32"/>
          <w:szCs w:val="32"/>
        </w:rPr>
      </w:pPr>
    </w:p>
    <w:sectPr w:rsidR="006F738E" w:rsidRPr="00C43192" w:rsidSect="006F738E">
      <w:pgSz w:w="11909" w:h="16834"/>
      <w:pgMar w:top="567" w:right="127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F6" w:rsidRDefault="001C3FF6">
      <w:r>
        <w:separator/>
      </w:r>
    </w:p>
  </w:endnote>
  <w:endnote w:type="continuationSeparator" w:id="0">
    <w:p w:rsidR="001C3FF6" w:rsidRDefault="001C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F6" w:rsidRDefault="001C3FF6">
      <w:r>
        <w:separator/>
      </w:r>
    </w:p>
  </w:footnote>
  <w:footnote w:type="continuationSeparator" w:id="0">
    <w:p w:rsidR="001C3FF6" w:rsidRDefault="001C3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AF8"/>
    <w:multiLevelType w:val="hybridMultilevel"/>
    <w:tmpl w:val="8DE047B0"/>
    <w:lvl w:ilvl="0" w:tplc="D1CAF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11272"/>
    <w:multiLevelType w:val="hybridMultilevel"/>
    <w:tmpl w:val="06425522"/>
    <w:lvl w:ilvl="0" w:tplc="AF6EA890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54C5967"/>
    <w:multiLevelType w:val="hybridMultilevel"/>
    <w:tmpl w:val="0A802ABA"/>
    <w:lvl w:ilvl="0" w:tplc="6EFC2A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02BBA">
      <w:start w:val="1"/>
      <w:numFmt w:val="thaiLetters"/>
      <w:lvlText w:val="%2."/>
      <w:lvlJc w:val="left"/>
      <w:pPr>
        <w:tabs>
          <w:tab w:val="num" w:pos="1785"/>
        </w:tabs>
        <w:ind w:left="1785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2F10CC"/>
    <w:multiLevelType w:val="hybridMultilevel"/>
    <w:tmpl w:val="B56210A2"/>
    <w:lvl w:ilvl="0" w:tplc="0D18B456">
      <w:start w:val="4"/>
      <w:numFmt w:val="bullet"/>
      <w:lvlText w:val="-"/>
      <w:lvlJc w:val="left"/>
      <w:pPr>
        <w:ind w:left="123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11F6371A"/>
    <w:multiLevelType w:val="hybridMultilevel"/>
    <w:tmpl w:val="D5DAC108"/>
    <w:lvl w:ilvl="0" w:tplc="CFB86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48512E"/>
    <w:multiLevelType w:val="singleLevel"/>
    <w:tmpl w:val="9DE042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9730EB5"/>
    <w:multiLevelType w:val="hybridMultilevel"/>
    <w:tmpl w:val="60229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6D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73011"/>
    <w:multiLevelType w:val="hybridMultilevel"/>
    <w:tmpl w:val="4C8AB254"/>
    <w:lvl w:ilvl="0" w:tplc="B8B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DB2A3B"/>
    <w:multiLevelType w:val="hybridMultilevel"/>
    <w:tmpl w:val="89CE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E4B64"/>
    <w:multiLevelType w:val="singleLevel"/>
    <w:tmpl w:val="EE68D2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2D5D137D"/>
    <w:multiLevelType w:val="singleLevel"/>
    <w:tmpl w:val="A686FF9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1">
    <w:nsid w:val="3D1B7AD1"/>
    <w:multiLevelType w:val="hybridMultilevel"/>
    <w:tmpl w:val="AF665938"/>
    <w:lvl w:ilvl="0" w:tplc="4CDAB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B10DB5"/>
    <w:multiLevelType w:val="hybridMultilevel"/>
    <w:tmpl w:val="B614CB74"/>
    <w:lvl w:ilvl="0" w:tplc="72FEE8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6D5CD1"/>
    <w:multiLevelType w:val="singleLevel"/>
    <w:tmpl w:val="1FC04CC2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14">
    <w:nsid w:val="45103E9D"/>
    <w:multiLevelType w:val="hybridMultilevel"/>
    <w:tmpl w:val="663098DA"/>
    <w:lvl w:ilvl="0" w:tplc="7B9C771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5">
    <w:nsid w:val="494930B1"/>
    <w:multiLevelType w:val="hybridMultilevel"/>
    <w:tmpl w:val="5EBA9896"/>
    <w:lvl w:ilvl="0" w:tplc="9BDCCD30">
      <w:start w:val="2"/>
      <w:numFmt w:val="decimal"/>
      <w:lvlText w:val="%1.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6">
    <w:nsid w:val="5305398F"/>
    <w:multiLevelType w:val="singleLevel"/>
    <w:tmpl w:val="B1964B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B3F5674"/>
    <w:multiLevelType w:val="hybridMultilevel"/>
    <w:tmpl w:val="6F6E2E5E"/>
    <w:lvl w:ilvl="0" w:tplc="BC022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186B1B"/>
    <w:multiLevelType w:val="hybridMultilevel"/>
    <w:tmpl w:val="5F281750"/>
    <w:lvl w:ilvl="0" w:tplc="6494171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CE7A14"/>
    <w:multiLevelType w:val="hybridMultilevel"/>
    <w:tmpl w:val="D2768EB6"/>
    <w:lvl w:ilvl="0" w:tplc="E0EE8BC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868C2F62">
      <w:start w:val="1"/>
      <w:numFmt w:val="decimal"/>
      <w:lvlText w:val="%2.)"/>
      <w:lvlJc w:val="left"/>
      <w:pPr>
        <w:tabs>
          <w:tab w:val="num" w:pos="1845"/>
        </w:tabs>
        <w:ind w:left="184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>
    <w:nsid w:val="6AC43E5E"/>
    <w:multiLevelType w:val="hybridMultilevel"/>
    <w:tmpl w:val="62804FCA"/>
    <w:lvl w:ilvl="0" w:tplc="B1B4D76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2241B4E"/>
    <w:multiLevelType w:val="hybridMultilevel"/>
    <w:tmpl w:val="5524C8A8"/>
    <w:lvl w:ilvl="0" w:tplc="576C2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742254"/>
    <w:multiLevelType w:val="hybridMultilevel"/>
    <w:tmpl w:val="EBD4DC9C"/>
    <w:lvl w:ilvl="0" w:tplc="E2F8E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F970677"/>
    <w:multiLevelType w:val="singleLevel"/>
    <w:tmpl w:val="46524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6"/>
  </w:num>
  <w:num w:numId="5">
    <w:abstractNumId w:val="10"/>
  </w:num>
  <w:num w:numId="6">
    <w:abstractNumId w:val="13"/>
  </w:num>
  <w:num w:numId="7">
    <w:abstractNumId w:val="7"/>
  </w:num>
  <w:num w:numId="8">
    <w:abstractNumId w:val="22"/>
  </w:num>
  <w:num w:numId="9">
    <w:abstractNumId w:val="17"/>
  </w:num>
  <w:num w:numId="10">
    <w:abstractNumId w:val="21"/>
  </w:num>
  <w:num w:numId="11">
    <w:abstractNumId w:val="0"/>
  </w:num>
  <w:num w:numId="12">
    <w:abstractNumId w:val="3"/>
  </w:num>
  <w:num w:numId="13">
    <w:abstractNumId w:val="1"/>
  </w:num>
  <w:num w:numId="14">
    <w:abstractNumId w:val="18"/>
  </w:num>
  <w:num w:numId="15">
    <w:abstractNumId w:val="12"/>
  </w:num>
  <w:num w:numId="16">
    <w:abstractNumId w:val="8"/>
  </w:num>
  <w:num w:numId="17">
    <w:abstractNumId w:val="6"/>
  </w:num>
  <w:num w:numId="18">
    <w:abstractNumId w:val="20"/>
  </w:num>
  <w:num w:numId="19">
    <w:abstractNumId w:val="14"/>
  </w:num>
  <w:num w:numId="20">
    <w:abstractNumId w:val="2"/>
  </w:num>
  <w:num w:numId="21">
    <w:abstractNumId w:val="11"/>
  </w:num>
  <w:num w:numId="22">
    <w:abstractNumId w:val="4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626A5"/>
    <w:rsid w:val="00005146"/>
    <w:rsid w:val="000117B6"/>
    <w:rsid w:val="00013208"/>
    <w:rsid w:val="000151C4"/>
    <w:rsid w:val="00022457"/>
    <w:rsid w:val="00023332"/>
    <w:rsid w:val="000242B8"/>
    <w:rsid w:val="00036012"/>
    <w:rsid w:val="0003712C"/>
    <w:rsid w:val="000419D8"/>
    <w:rsid w:val="000423D9"/>
    <w:rsid w:val="00045049"/>
    <w:rsid w:val="00067566"/>
    <w:rsid w:val="000716C4"/>
    <w:rsid w:val="00082727"/>
    <w:rsid w:val="00083E91"/>
    <w:rsid w:val="00095308"/>
    <w:rsid w:val="000969D6"/>
    <w:rsid w:val="000A043F"/>
    <w:rsid w:val="000A2CD5"/>
    <w:rsid w:val="000A63BD"/>
    <w:rsid w:val="000B104F"/>
    <w:rsid w:val="000B526C"/>
    <w:rsid w:val="000C463C"/>
    <w:rsid w:val="000C4A9A"/>
    <w:rsid w:val="000D0458"/>
    <w:rsid w:val="000D4C8F"/>
    <w:rsid w:val="000D79E1"/>
    <w:rsid w:val="000E00F6"/>
    <w:rsid w:val="000E132D"/>
    <w:rsid w:val="000F13CC"/>
    <w:rsid w:val="000F3323"/>
    <w:rsid w:val="00100721"/>
    <w:rsid w:val="00100842"/>
    <w:rsid w:val="00100A9B"/>
    <w:rsid w:val="001016C9"/>
    <w:rsid w:val="00103117"/>
    <w:rsid w:val="001046E0"/>
    <w:rsid w:val="00104AF6"/>
    <w:rsid w:val="001065BE"/>
    <w:rsid w:val="00111658"/>
    <w:rsid w:val="0013200D"/>
    <w:rsid w:val="00132679"/>
    <w:rsid w:val="001367D2"/>
    <w:rsid w:val="00143687"/>
    <w:rsid w:val="00151D45"/>
    <w:rsid w:val="00166693"/>
    <w:rsid w:val="00181B40"/>
    <w:rsid w:val="00182BD3"/>
    <w:rsid w:val="0019095E"/>
    <w:rsid w:val="00193E46"/>
    <w:rsid w:val="0019452D"/>
    <w:rsid w:val="00194548"/>
    <w:rsid w:val="0019592D"/>
    <w:rsid w:val="001B4255"/>
    <w:rsid w:val="001B4335"/>
    <w:rsid w:val="001B4CDC"/>
    <w:rsid w:val="001B6269"/>
    <w:rsid w:val="001C3FF6"/>
    <w:rsid w:val="001D0018"/>
    <w:rsid w:val="001D4454"/>
    <w:rsid w:val="001F0C6E"/>
    <w:rsid w:val="001F5413"/>
    <w:rsid w:val="00207E5E"/>
    <w:rsid w:val="00207ED6"/>
    <w:rsid w:val="002370FC"/>
    <w:rsid w:val="00242841"/>
    <w:rsid w:val="00247267"/>
    <w:rsid w:val="00250790"/>
    <w:rsid w:val="002621A7"/>
    <w:rsid w:val="0027419C"/>
    <w:rsid w:val="00275134"/>
    <w:rsid w:val="00280C66"/>
    <w:rsid w:val="0028513B"/>
    <w:rsid w:val="002873BC"/>
    <w:rsid w:val="00287C18"/>
    <w:rsid w:val="00290598"/>
    <w:rsid w:val="002A0AF1"/>
    <w:rsid w:val="002A20B2"/>
    <w:rsid w:val="002A5AF8"/>
    <w:rsid w:val="002A767F"/>
    <w:rsid w:val="002C6751"/>
    <w:rsid w:val="002E245B"/>
    <w:rsid w:val="002E3CB5"/>
    <w:rsid w:val="002F481A"/>
    <w:rsid w:val="002F61E8"/>
    <w:rsid w:val="0031049D"/>
    <w:rsid w:val="00311B10"/>
    <w:rsid w:val="00340067"/>
    <w:rsid w:val="00340A6E"/>
    <w:rsid w:val="003560B7"/>
    <w:rsid w:val="003648F4"/>
    <w:rsid w:val="003664BB"/>
    <w:rsid w:val="00375587"/>
    <w:rsid w:val="0038178E"/>
    <w:rsid w:val="0038620D"/>
    <w:rsid w:val="00391BD6"/>
    <w:rsid w:val="00393B49"/>
    <w:rsid w:val="00393C8F"/>
    <w:rsid w:val="003974AD"/>
    <w:rsid w:val="00397D96"/>
    <w:rsid w:val="003B03D4"/>
    <w:rsid w:val="003B7118"/>
    <w:rsid w:val="003C0BFF"/>
    <w:rsid w:val="003C6F1E"/>
    <w:rsid w:val="003E071D"/>
    <w:rsid w:val="003E174E"/>
    <w:rsid w:val="00405B0A"/>
    <w:rsid w:val="00405B4F"/>
    <w:rsid w:val="00410CB6"/>
    <w:rsid w:val="00415AA4"/>
    <w:rsid w:val="00416F11"/>
    <w:rsid w:val="00417D30"/>
    <w:rsid w:val="00425A01"/>
    <w:rsid w:val="004263B5"/>
    <w:rsid w:val="0043128B"/>
    <w:rsid w:val="00431BE1"/>
    <w:rsid w:val="00442863"/>
    <w:rsid w:val="00454740"/>
    <w:rsid w:val="00457FAB"/>
    <w:rsid w:val="00465E48"/>
    <w:rsid w:val="0047194B"/>
    <w:rsid w:val="004849C2"/>
    <w:rsid w:val="00486F51"/>
    <w:rsid w:val="004A2B7C"/>
    <w:rsid w:val="004A3A13"/>
    <w:rsid w:val="004A4EDA"/>
    <w:rsid w:val="004C5EE4"/>
    <w:rsid w:val="004C7F22"/>
    <w:rsid w:val="004D46E5"/>
    <w:rsid w:val="004D7152"/>
    <w:rsid w:val="004E3613"/>
    <w:rsid w:val="004E4867"/>
    <w:rsid w:val="004F4E8F"/>
    <w:rsid w:val="004F7334"/>
    <w:rsid w:val="00500611"/>
    <w:rsid w:val="00504E08"/>
    <w:rsid w:val="00521517"/>
    <w:rsid w:val="00526E38"/>
    <w:rsid w:val="0053795E"/>
    <w:rsid w:val="0054325D"/>
    <w:rsid w:val="00543AD6"/>
    <w:rsid w:val="00564359"/>
    <w:rsid w:val="005668AC"/>
    <w:rsid w:val="0057662D"/>
    <w:rsid w:val="00577A17"/>
    <w:rsid w:val="005A2F8B"/>
    <w:rsid w:val="005A6B6F"/>
    <w:rsid w:val="005B68FB"/>
    <w:rsid w:val="005C56AA"/>
    <w:rsid w:val="005F0FB5"/>
    <w:rsid w:val="00613894"/>
    <w:rsid w:val="00613D06"/>
    <w:rsid w:val="00616FA2"/>
    <w:rsid w:val="00650C03"/>
    <w:rsid w:val="00655200"/>
    <w:rsid w:val="00660EF2"/>
    <w:rsid w:val="00666EC1"/>
    <w:rsid w:val="0068230B"/>
    <w:rsid w:val="00691E00"/>
    <w:rsid w:val="00696D08"/>
    <w:rsid w:val="00696EC8"/>
    <w:rsid w:val="00696FC5"/>
    <w:rsid w:val="0069714B"/>
    <w:rsid w:val="006A16F5"/>
    <w:rsid w:val="006B10EF"/>
    <w:rsid w:val="006B7823"/>
    <w:rsid w:val="006D359C"/>
    <w:rsid w:val="006E1039"/>
    <w:rsid w:val="006F00AD"/>
    <w:rsid w:val="006F0BD0"/>
    <w:rsid w:val="006F0BE6"/>
    <w:rsid w:val="006F1C54"/>
    <w:rsid w:val="006F738E"/>
    <w:rsid w:val="007021DA"/>
    <w:rsid w:val="00705C20"/>
    <w:rsid w:val="00711449"/>
    <w:rsid w:val="007129B4"/>
    <w:rsid w:val="00716ABC"/>
    <w:rsid w:val="00723DDB"/>
    <w:rsid w:val="00751F2F"/>
    <w:rsid w:val="0075361C"/>
    <w:rsid w:val="00753A7B"/>
    <w:rsid w:val="00760536"/>
    <w:rsid w:val="00763D4F"/>
    <w:rsid w:val="00764F86"/>
    <w:rsid w:val="00776169"/>
    <w:rsid w:val="00777CC5"/>
    <w:rsid w:val="007857AF"/>
    <w:rsid w:val="00787D60"/>
    <w:rsid w:val="0079054C"/>
    <w:rsid w:val="007A6E3E"/>
    <w:rsid w:val="007B2437"/>
    <w:rsid w:val="007B2575"/>
    <w:rsid w:val="007C2183"/>
    <w:rsid w:val="007C397D"/>
    <w:rsid w:val="007C4E3E"/>
    <w:rsid w:val="007C767A"/>
    <w:rsid w:val="007D088C"/>
    <w:rsid w:val="007F7FDE"/>
    <w:rsid w:val="00800450"/>
    <w:rsid w:val="00804FE1"/>
    <w:rsid w:val="00815AA5"/>
    <w:rsid w:val="00820B6E"/>
    <w:rsid w:val="008366C2"/>
    <w:rsid w:val="00841BAF"/>
    <w:rsid w:val="00842475"/>
    <w:rsid w:val="00850D87"/>
    <w:rsid w:val="00857175"/>
    <w:rsid w:val="00864AF2"/>
    <w:rsid w:val="00865676"/>
    <w:rsid w:val="00867040"/>
    <w:rsid w:val="00871C1F"/>
    <w:rsid w:val="00872415"/>
    <w:rsid w:val="00880CAE"/>
    <w:rsid w:val="008919E6"/>
    <w:rsid w:val="008B361A"/>
    <w:rsid w:val="008B6D7C"/>
    <w:rsid w:val="008D3045"/>
    <w:rsid w:val="008E03BC"/>
    <w:rsid w:val="008F5B43"/>
    <w:rsid w:val="00900D2E"/>
    <w:rsid w:val="00904F5E"/>
    <w:rsid w:val="009103FB"/>
    <w:rsid w:val="00910D31"/>
    <w:rsid w:val="00910D79"/>
    <w:rsid w:val="00915630"/>
    <w:rsid w:val="00933143"/>
    <w:rsid w:val="00941DC8"/>
    <w:rsid w:val="00944756"/>
    <w:rsid w:val="00951BB1"/>
    <w:rsid w:val="009636AB"/>
    <w:rsid w:val="00964A42"/>
    <w:rsid w:val="009671EB"/>
    <w:rsid w:val="009677CD"/>
    <w:rsid w:val="00973374"/>
    <w:rsid w:val="00976B4F"/>
    <w:rsid w:val="009821EA"/>
    <w:rsid w:val="00996206"/>
    <w:rsid w:val="009A4874"/>
    <w:rsid w:val="009A4EC8"/>
    <w:rsid w:val="009A5487"/>
    <w:rsid w:val="009A6B6D"/>
    <w:rsid w:val="009B2433"/>
    <w:rsid w:val="009B6A96"/>
    <w:rsid w:val="009C44DC"/>
    <w:rsid w:val="009C49CD"/>
    <w:rsid w:val="009D45FF"/>
    <w:rsid w:val="009D61A2"/>
    <w:rsid w:val="009F4AF2"/>
    <w:rsid w:val="009F764C"/>
    <w:rsid w:val="00A0389D"/>
    <w:rsid w:val="00A13496"/>
    <w:rsid w:val="00A1500C"/>
    <w:rsid w:val="00A24521"/>
    <w:rsid w:val="00A36FFD"/>
    <w:rsid w:val="00A46D7D"/>
    <w:rsid w:val="00A62350"/>
    <w:rsid w:val="00A66776"/>
    <w:rsid w:val="00A70E53"/>
    <w:rsid w:val="00A77E76"/>
    <w:rsid w:val="00A94A13"/>
    <w:rsid w:val="00A9657B"/>
    <w:rsid w:val="00A97FF9"/>
    <w:rsid w:val="00AA29DF"/>
    <w:rsid w:val="00AB0EE6"/>
    <w:rsid w:val="00AB41B0"/>
    <w:rsid w:val="00AB635F"/>
    <w:rsid w:val="00AC6BB7"/>
    <w:rsid w:val="00AE18A2"/>
    <w:rsid w:val="00AF3D93"/>
    <w:rsid w:val="00B20B1F"/>
    <w:rsid w:val="00B3174E"/>
    <w:rsid w:val="00B3189B"/>
    <w:rsid w:val="00B32296"/>
    <w:rsid w:val="00B427F0"/>
    <w:rsid w:val="00B43B86"/>
    <w:rsid w:val="00B43E33"/>
    <w:rsid w:val="00B46DC5"/>
    <w:rsid w:val="00B50636"/>
    <w:rsid w:val="00B53E1A"/>
    <w:rsid w:val="00B626A5"/>
    <w:rsid w:val="00B85449"/>
    <w:rsid w:val="00B85F90"/>
    <w:rsid w:val="00B865A4"/>
    <w:rsid w:val="00B86D53"/>
    <w:rsid w:val="00B86DC2"/>
    <w:rsid w:val="00B9217D"/>
    <w:rsid w:val="00B93C3D"/>
    <w:rsid w:val="00BB1220"/>
    <w:rsid w:val="00BB4F74"/>
    <w:rsid w:val="00BB671A"/>
    <w:rsid w:val="00BC2983"/>
    <w:rsid w:val="00BD5C8E"/>
    <w:rsid w:val="00BE13E8"/>
    <w:rsid w:val="00BE4739"/>
    <w:rsid w:val="00BF11CE"/>
    <w:rsid w:val="00BF2B95"/>
    <w:rsid w:val="00BF42C3"/>
    <w:rsid w:val="00C01F56"/>
    <w:rsid w:val="00C027C9"/>
    <w:rsid w:val="00C051AC"/>
    <w:rsid w:val="00C10792"/>
    <w:rsid w:val="00C14603"/>
    <w:rsid w:val="00C21C11"/>
    <w:rsid w:val="00C43192"/>
    <w:rsid w:val="00C52A91"/>
    <w:rsid w:val="00C63DAD"/>
    <w:rsid w:val="00C66479"/>
    <w:rsid w:val="00C67E29"/>
    <w:rsid w:val="00C80912"/>
    <w:rsid w:val="00C845C1"/>
    <w:rsid w:val="00C9447B"/>
    <w:rsid w:val="00CA38EE"/>
    <w:rsid w:val="00CB7022"/>
    <w:rsid w:val="00CC048D"/>
    <w:rsid w:val="00CC12AD"/>
    <w:rsid w:val="00CC24A4"/>
    <w:rsid w:val="00CC5BFB"/>
    <w:rsid w:val="00CD5003"/>
    <w:rsid w:val="00CD7BA8"/>
    <w:rsid w:val="00CF4EA0"/>
    <w:rsid w:val="00D0005C"/>
    <w:rsid w:val="00D02341"/>
    <w:rsid w:val="00D02F72"/>
    <w:rsid w:val="00D07A25"/>
    <w:rsid w:val="00D23448"/>
    <w:rsid w:val="00D24ADB"/>
    <w:rsid w:val="00D27429"/>
    <w:rsid w:val="00D34099"/>
    <w:rsid w:val="00D34449"/>
    <w:rsid w:val="00D34B8C"/>
    <w:rsid w:val="00D4119E"/>
    <w:rsid w:val="00D605AA"/>
    <w:rsid w:val="00D701CA"/>
    <w:rsid w:val="00D778B5"/>
    <w:rsid w:val="00D8389A"/>
    <w:rsid w:val="00D97DCC"/>
    <w:rsid w:val="00DB126B"/>
    <w:rsid w:val="00DB3B51"/>
    <w:rsid w:val="00DB581C"/>
    <w:rsid w:val="00DD38C5"/>
    <w:rsid w:val="00DE1FC1"/>
    <w:rsid w:val="00DE31E9"/>
    <w:rsid w:val="00DE4441"/>
    <w:rsid w:val="00DF2D60"/>
    <w:rsid w:val="00DF5240"/>
    <w:rsid w:val="00E03E99"/>
    <w:rsid w:val="00E10EF9"/>
    <w:rsid w:val="00E22F61"/>
    <w:rsid w:val="00E23A82"/>
    <w:rsid w:val="00E3147A"/>
    <w:rsid w:val="00E339F4"/>
    <w:rsid w:val="00E33F4F"/>
    <w:rsid w:val="00E44B7F"/>
    <w:rsid w:val="00E531C0"/>
    <w:rsid w:val="00E70D2E"/>
    <w:rsid w:val="00E70E4C"/>
    <w:rsid w:val="00E7110C"/>
    <w:rsid w:val="00E81C39"/>
    <w:rsid w:val="00E910E4"/>
    <w:rsid w:val="00E93897"/>
    <w:rsid w:val="00EA2E02"/>
    <w:rsid w:val="00EA42C1"/>
    <w:rsid w:val="00EA719F"/>
    <w:rsid w:val="00EB2158"/>
    <w:rsid w:val="00EB5FCF"/>
    <w:rsid w:val="00EB7A5B"/>
    <w:rsid w:val="00EC2167"/>
    <w:rsid w:val="00ED31E6"/>
    <w:rsid w:val="00ED6095"/>
    <w:rsid w:val="00ED7651"/>
    <w:rsid w:val="00EF6166"/>
    <w:rsid w:val="00F032D6"/>
    <w:rsid w:val="00F036FB"/>
    <w:rsid w:val="00F1164D"/>
    <w:rsid w:val="00F16A52"/>
    <w:rsid w:val="00F26108"/>
    <w:rsid w:val="00F26933"/>
    <w:rsid w:val="00F279A4"/>
    <w:rsid w:val="00F3215C"/>
    <w:rsid w:val="00F346BB"/>
    <w:rsid w:val="00F34D4D"/>
    <w:rsid w:val="00F439E9"/>
    <w:rsid w:val="00F44656"/>
    <w:rsid w:val="00F451A8"/>
    <w:rsid w:val="00F46161"/>
    <w:rsid w:val="00F50B3D"/>
    <w:rsid w:val="00F51852"/>
    <w:rsid w:val="00F53D2E"/>
    <w:rsid w:val="00F65CEE"/>
    <w:rsid w:val="00F73403"/>
    <w:rsid w:val="00F864F5"/>
    <w:rsid w:val="00F95C9A"/>
    <w:rsid w:val="00FA36F9"/>
    <w:rsid w:val="00FA677D"/>
    <w:rsid w:val="00FA73E8"/>
    <w:rsid w:val="00FA7583"/>
    <w:rsid w:val="00FB10AE"/>
    <w:rsid w:val="00FB4FD3"/>
    <w:rsid w:val="00FC54F9"/>
    <w:rsid w:val="00FC721F"/>
    <w:rsid w:val="00FC7D64"/>
    <w:rsid w:val="00FD15F6"/>
    <w:rsid w:val="00FD27AE"/>
    <w:rsid w:val="00FD51A3"/>
    <w:rsid w:val="00FE29A3"/>
    <w:rsid w:val="00FE661D"/>
    <w:rsid w:val="00FE7038"/>
    <w:rsid w:val="00FE773E"/>
    <w:rsid w:val="00FF0193"/>
    <w:rsid w:val="00FF02DE"/>
    <w:rsid w:val="00FF2654"/>
    <w:rsid w:val="00FF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AA5"/>
  </w:style>
  <w:style w:type="paragraph" w:styleId="Heading1">
    <w:name w:val="heading 1"/>
    <w:basedOn w:val="Normal"/>
    <w:next w:val="Normal"/>
    <w:qFormat/>
    <w:rsid w:val="00815AA5"/>
    <w:pPr>
      <w:keepNext/>
      <w:tabs>
        <w:tab w:val="left" w:pos="4253"/>
      </w:tabs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815AA5"/>
    <w:pPr>
      <w:keepNext/>
      <w:tabs>
        <w:tab w:val="left" w:pos="5954"/>
      </w:tabs>
      <w:ind w:left="720"/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rsid w:val="00815AA5"/>
    <w:pPr>
      <w:keepNext/>
      <w:ind w:firstLine="1440"/>
      <w:outlineLvl w:val="2"/>
    </w:pPr>
    <w:rPr>
      <w:rFonts w:ascii="AngsanaUPC" w:hAnsi="AngsanaUPC" w:cs="AngsanaUPC"/>
      <w:sz w:val="28"/>
      <w:szCs w:val="28"/>
    </w:rPr>
  </w:style>
  <w:style w:type="paragraph" w:styleId="Heading4">
    <w:name w:val="heading 4"/>
    <w:basedOn w:val="Normal"/>
    <w:next w:val="Normal"/>
    <w:qFormat/>
    <w:rsid w:val="00815AA5"/>
    <w:pPr>
      <w:keepNext/>
      <w:tabs>
        <w:tab w:val="left" w:pos="4253"/>
      </w:tabs>
      <w:ind w:firstLine="720"/>
      <w:outlineLvl w:val="3"/>
    </w:pPr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15AA5"/>
    <w:pPr>
      <w:framePr w:w="7920" w:h="1980" w:hRule="exact" w:hSpace="180" w:wrap="auto" w:hAnchor="page" w:xAlign="center" w:yAlign="bottom"/>
      <w:ind w:left="2880"/>
    </w:pPr>
    <w:rPr>
      <w:rFonts w:ascii="BrowalliaUPC" w:hAnsi="BrowalliaUPC" w:cs="BrowalliaUPC"/>
      <w:sz w:val="28"/>
      <w:szCs w:val="28"/>
      <w:vertAlign w:val="superscript"/>
    </w:rPr>
  </w:style>
  <w:style w:type="paragraph" w:styleId="EnvelopeReturn">
    <w:name w:val="envelope return"/>
    <w:basedOn w:val="Normal"/>
    <w:rsid w:val="00815AA5"/>
    <w:rPr>
      <w:rFonts w:ascii="JasmineUPC" w:hAnsi="JasmineUPC" w:cs="JasmineUPC"/>
      <w:kern w:val="28"/>
      <w:sz w:val="28"/>
      <w:szCs w:val="28"/>
      <w:vertAlign w:val="superscript"/>
    </w:rPr>
  </w:style>
  <w:style w:type="paragraph" w:styleId="Header">
    <w:name w:val="header"/>
    <w:basedOn w:val="Normal"/>
    <w:rsid w:val="00815A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5AA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15AA5"/>
    <w:pPr>
      <w:tabs>
        <w:tab w:val="left" w:pos="-2127"/>
        <w:tab w:val="left" w:pos="709"/>
      </w:tabs>
    </w:pPr>
    <w:rPr>
      <w:rFonts w:ascii="AngsanaUPC" w:hAnsi="AngsanaUPC" w:cs="AngsanaUPC"/>
      <w:sz w:val="28"/>
      <w:szCs w:val="28"/>
    </w:rPr>
  </w:style>
  <w:style w:type="paragraph" w:styleId="BodyTextIndent">
    <w:name w:val="Body Text Indent"/>
    <w:basedOn w:val="Normal"/>
    <w:rsid w:val="00815AA5"/>
    <w:pPr>
      <w:ind w:firstLine="1440"/>
    </w:pPr>
    <w:rPr>
      <w:rFonts w:ascii="AngsanaUPC" w:hAnsi="AngsanaUPC" w:cs="AngsanaUPC"/>
      <w:sz w:val="32"/>
      <w:szCs w:val="32"/>
    </w:rPr>
  </w:style>
  <w:style w:type="paragraph" w:customStyle="1" w:styleId="Default">
    <w:name w:val="Default"/>
    <w:rsid w:val="00C14603"/>
    <w:pPr>
      <w:autoSpaceDE w:val="0"/>
      <w:autoSpaceDN w:val="0"/>
      <w:adjustRightInd w:val="0"/>
    </w:pPr>
    <w:rPr>
      <w:rFonts w:ascii="FreesiaUPC" w:hAnsi="FreesiaUPC" w:cs="FreesiaUPC"/>
      <w:color w:val="000000"/>
      <w:sz w:val="24"/>
      <w:szCs w:val="24"/>
    </w:rPr>
  </w:style>
  <w:style w:type="table" w:styleId="TableGrid">
    <w:name w:val="Table Grid"/>
    <w:basedOn w:val="TableNormal"/>
    <w:rsid w:val="00042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EDA"/>
    <w:pPr>
      <w:ind w:left="720"/>
    </w:pPr>
    <w:rPr>
      <w:szCs w:val="25"/>
    </w:rPr>
  </w:style>
  <w:style w:type="paragraph" w:styleId="BalloonText">
    <w:name w:val="Balloon Text"/>
    <w:basedOn w:val="Normal"/>
    <w:link w:val="BalloonTextChar"/>
    <w:rsid w:val="00F451A8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F451A8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BC29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21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A9A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1367D2"/>
    <w:rPr>
      <w:b/>
      <w:bCs/>
    </w:rPr>
  </w:style>
  <w:style w:type="character" w:customStyle="1" w:styleId="hps">
    <w:name w:val="hps"/>
    <w:basedOn w:val="DefaultParagraphFont"/>
    <w:rsid w:val="00A13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954"/>
      </w:tabs>
      <w:ind w:left="720"/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firstLine="1440"/>
      <w:outlineLvl w:val="2"/>
    </w:pPr>
    <w:rPr>
      <w:rFonts w:ascii="AngsanaUPC" w:hAnsi="AngsanaUPC" w:cs="AngsanaUPC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4253"/>
      </w:tabs>
      <w:ind w:firstLine="720"/>
      <w:outlineLvl w:val="3"/>
    </w:pPr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rowalliaUPC" w:hAnsi="BrowalliaUPC" w:cs="BrowalliaUPC"/>
      <w:sz w:val="28"/>
      <w:szCs w:val="28"/>
      <w:vertAlign w:val="superscript"/>
    </w:rPr>
  </w:style>
  <w:style w:type="paragraph" w:styleId="EnvelopeReturn">
    <w:name w:val="envelope return"/>
    <w:basedOn w:val="Normal"/>
    <w:rPr>
      <w:rFonts w:ascii="JasmineUPC" w:hAnsi="JasmineUPC" w:cs="JasmineUPC"/>
      <w:kern w:val="28"/>
      <w:sz w:val="28"/>
      <w:szCs w:val="28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2127"/>
        <w:tab w:val="left" w:pos="709"/>
      </w:tabs>
    </w:pPr>
    <w:rPr>
      <w:rFonts w:ascii="AngsanaUPC" w:hAnsi="AngsanaUPC" w:cs="AngsanaUPC"/>
      <w:sz w:val="28"/>
      <w:szCs w:val="28"/>
    </w:rPr>
  </w:style>
  <w:style w:type="paragraph" w:styleId="BodyTextIndent">
    <w:name w:val="Body Text Indent"/>
    <w:basedOn w:val="Normal"/>
    <w:pPr>
      <w:ind w:firstLine="1440"/>
    </w:pPr>
    <w:rPr>
      <w:rFonts w:ascii="AngsanaUPC" w:hAnsi="AngsanaUPC" w:cs="AngsanaUPC"/>
      <w:sz w:val="32"/>
      <w:szCs w:val="32"/>
    </w:rPr>
  </w:style>
  <w:style w:type="paragraph" w:customStyle="1" w:styleId="Default">
    <w:name w:val="Default"/>
    <w:rsid w:val="00C14603"/>
    <w:pPr>
      <w:autoSpaceDE w:val="0"/>
      <w:autoSpaceDN w:val="0"/>
      <w:adjustRightInd w:val="0"/>
    </w:pPr>
    <w:rPr>
      <w:rFonts w:ascii="FreesiaUPC" w:hAnsi="FreesiaUPC" w:cs="FreesiaUPC"/>
      <w:color w:val="000000"/>
      <w:sz w:val="24"/>
      <w:szCs w:val="24"/>
    </w:rPr>
  </w:style>
  <w:style w:type="table" w:styleId="TableGrid">
    <w:name w:val="Table Grid"/>
    <w:basedOn w:val="TableNormal"/>
    <w:rsid w:val="0004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EDA"/>
    <w:pPr>
      <w:ind w:left="720"/>
    </w:pPr>
    <w:rPr>
      <w:szCs w:val="25"/>
    </w:rPr>
  </w:style>
  <w:style w:type="paragraph" w:styleId="BalloonText">
    <w:name w:val="Balloon Text"/>
    <w:basedOn w:val="Normal"/>
    <w:link w:val="BalloonTextChar"/>
    <w:rsid w:val="00F451A8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F451A8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BC29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21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A9A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1367D2"/>
    <w:rPr>
      <w:b/>
      <w:bCs/>
    </w:rPr>
  </w:style>
  <w:style w:type="character" w:customStyle="1" w:styleId="hps">
    <w:name w:val="hps"/>
    <w:basedOn w:val="DefaultParagraphFont"/>
    <w:rsid w:val="00A13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608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64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50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01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16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4805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345664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866102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8327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591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ara\Application%20Data\Microsoft\Templates\&#3610;&#3633;&#3609;&#3607;&#3638;&#3585;&#3586;&#3657;&#3629;&#3588;&#3623;&#3634;&#3617;&#3626;&#3606;&#3634;&#3610;&#3633;&#3609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ECD1F5FA4E4D0695C740F46EA7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5198-9003-4056-8FCC-FF0F1F05D0A3}"/>
      </w:docPartPr>
      <w:docPartBody>
        <w:p w:rsidR="00A51767" w:rsidRDefault="00AA5AB2" w:rsidP="00AA5AB2">
          <w:pPr>
            <w:pStyle w:val="E9ECD1F5FA4E4D0695C740F46EA75F1C1"/>
          </w:pPr>
          <w:r w:rsidRPr="00FE09A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AA5AB2"/>
    <w:rsid w:val="0013219B"/>
    <w:rsid w:val="001479E1"/>
    <w:rsid w:val="001C3CE6"/>
    <w:rsid w:val="00331D72"/>
    <w:rsid w:val="00333FB4"/>
    <w:rsid w:val="004B3F12"/>
    <w:rsid w:val="004F0A52"/>
    <w:rsid w:val="00527775"/>
    <w:rsid w:val="00575A38"/>
    <w:rsid w:val="005D04EF"/>
    <w:rsid w:val="005D0B45"/>
    <w:rsid w:val="00636DEB"/>
    <w:rsid w:val="00787F72"/>
    <w:rsid w:val="00824281"/>
    <w:rsid w:val="008A7002"/>
    <w:rsid w:val="00A51767"/>
    <w:rsid w:val="00AA5AB2"/>
    <w:rsid w:val="00BB3CAF"/>
    <w:rsid w:val="00BF752A"/>
    <w:rsid w:val="00D544D6"/>
    <w:rsid w:val="00DB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AB2"/>
    <w:rPr>
      <w:color w:val="808080"/>
    </w:rPr>
  </w:style>
  <w:style w:type="paragraph" w:customStyle="1" w:styleId="CA8477FB58854C03AC00567C3C43840C">
    <w:name w:val="CA8477FB58854C03AC00567C3C43840C"/>
    <w:rsid w:val="00AA5AB2"/>
  </w:style>
  <w:style w:type="paragraph" w:customStyle="1" w:styleId="E9ECD1F5FA4E4D0695C740F46EA75F1C">
    <w:name w:val="E9ECD1F5FA4E4D0695C740F46EA75F1C"/>
    <w:rsid w:val="00AA5AB2"/>
  </w:style>
  <w:style w:type="paragraph" w:customStyle="1" w:styleId="E9ECD1F5FA4E4D0695C740F46EA75F1C1">
    <w:name w:val="E9ECD1F5FA4E4D0695C740F46EA75F1C1"/>
    <w:rsid w:val="00AA5A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paragraph" w:customStyle="1" w:styleId="DBFC3D1FDE3A45339ECF57C2A78798F1">
    <w:name w:val="DBFC3D1FDE3A45339ECF57C2A78798F1"/>
    <w:rsid w:val="00575A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4DA7-2C24-471D-ADFE-F748BC4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บันทึกข้อความสถาบัน</Template>
  <TotalTime>39</TotalTime>
  <Pages>3</Pages>
  <Words>1255</Words>
  <Characters>4375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Pre-installed Company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thara</dc:creator>
  <cp:lastModifiedBy>1048373</cp:lastModifiedBy>
  <cp:revision>8</cp:revision>
  <cp:lastPrinted>2012-12-11T05:10:00Z</cp:lastPrinted>
  <dcterms:created xsi:type="dcterms:W3CDTF">2017-01-04T03:58:00Z</dcterms:created>
  <dcterms:modified xsi:type="dcterms:W3CDTF">2017-04-04T02:25:00Z</dcterms:modified>
</cp:coreProperties>
</file>